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B3FE9" w14:textId="77777777" w:rsidR="00E26632" w:rsidRPr="00BE517A" w:rsidRDefault="00BE517A" w:rsidP="00BE517A">
      <w:pPr>
        <w:jc w:val="center"/>
        <w:rPr>
          <w:rFonts w:ascii="Times New Roman" w:eastAsia="新細明體" w:hAnsi="Times New Roman" w:cs="Times New Roman"/>
          <w:b/>
          <w:sz w:val="28"/>
          <w:lang w:eastAsia="zh-TW"/>
        </w:rPr>
      </w:pPr>
      <w:r w:rsidRPr="00BE517A">
        <w:rPr>
          <w:rFonts w:ascii="Times New Roman" w:hAnsi="Times New Roman" w:cs="Times New Roman"/>
          <w:b/>
          <w:sz w:val="28"/>
          <w:lang w:eastAsia="zh-TW"/>
        </w:rPr>
        <w:t>H</w:t>
      </w:r>
      <w:r w:rsidRPr="00BE517A">
        <w:rPr>
          <w:rFonts w:ascii="Times New Roman" w:eastAsia="新細明體" w:hAnsi="Times New Roman" w:cs="Times New Roman"/>
          <w:b/>
          <w:sz w:val="28"/>
          <w:lang w:eastAsia="zh-TW"/>
        </w:rPr>
        <w:t xml:space="preserve">igh-speed </w:t>
      </w:r>
      <w:proofErr w:type="spellStart"/>
      <w:r w:rsidRPr="00BE517A">
        <w:rPr>
          <w:rFonts w:ascii="Times New Roman" w:eastAsia="新細明體" w:hAnsi="Times New Roman" w:cs="Times New Roman"/>
          <w:b/>
          <w:sz w:val="28"/>
          <w:lang w:eastAsia="zh-TW"/>
        </w:rPr>
        <w:t>ellipsometer</w:t>
      </w:r>
      <w:proofErr w:type="spellEnd"/>
    </w:p>
    <w:p w14:paraId="28AFA1CA" w14:textId="4D5E6979" w:rsidR="00BE517A" w:rsidRPr="00BE517A" w:rsidRDefault="00BE517A" w:rsidP="00BE517A">
      <w:pPr>
        <w:jc w:val="right"/>
        <w:rPr>
          <w:rFonts w:ascii="Times New Roman" w:eastAsia="新細明體" w:hAnsi="Times New Roman" w:cs="Times New Roman"/>
        </w:rPr>
      </w:pPr>
      <w:r>
        <w:rPr>
          <w:rFonts w:ascii="Times New Roman" w:eastAsia="新細明體" w:hAnsi="Times New Roman" w:cs="Times New Roman"/>
          <w:b/>
          <w:sz w:val="32"/>
          <w:lang w:eastAsia="zh-TW"/>
        </w:rPr>
        <w:tab/>
      </w:r>
      <w:r w:rsidR="002E612A">
        <w:rPr>
          <w:rFonts w:ascii="Times New Roman" w:eastAsia="新細明體" w:hAnsi="Times New Roman" w:cs="Times New Roman"/>
          <w:lang w:eastAsia="zh-TW"/>
        </w:rPr>
        <w:t>2015060</w:t>
      </w:r>
      <w:r w:rsidR="002E612A">
        <w:rPr>
          <w:rFonts w:ascii="Times New Roman" w:eastAsia="新細明體" w:hAnsi="Times New Roman" w:cs="Times New Roman" w:hint="eastAsia"/>
        </w:rPr>
        <w:t>11</w:t>
      </w:r>
    </w:p>
    <w:p w14:paraId="74DE9B8B" w14:textId="77777777" w:rsidR="00BE517A" w:rsidRPr="00BE517A" w:rsidRDefault="00BE517A" w:rsidP="00BE517A">
      <w:pPr>
        <w:wordWrap w:val="0"/>
        <w:jc w:val="right"/>
        <w:rPr>
          <w:rFonts w:ascii="Times New Roman" w:eastAsia="新細明體" w:hAnsi="Times New Roman" w:cs="Times New Roman"/>
          <w:lang w:eastAsia="zh-TW"/>
        </w:rPr>
      </w:pPr>
      <w:r w:rsidRPr="00BE517A">
        <w:rPr>
          <w:rFonts w:ascii="Times New Roman" w:eastAsia="新細明體" w:hAnsi="Times New Roman" w:cs="Times New Roman"/>
          <w:lang w:eastAsia="zh-TW"/>
        </w:rPr>
        <w:t>PD Hsieh Yi-Da</w:t>
      </w:r>
    </w:p>
    <w:p w14:paraId="1B02298C" w14:textId="77777777" w:rsidR="00BE517A" w:rsidRDefault="00BE517A" w:rsidP="00BE517A">
      <w:pPr>
        <w:rPr>
          <w:rFonts w:ascii="Times New Roman" w:eastAsia="新細明體" w:hAnsi="Times New Roman" w:cs="Times New Roman"/>
          <w:b/>
          <w:sz w:val="28"/>
          <w:lang w:eastAsia="zh-TW"/>
        </w:rPr>
      </w:pPr>
      <w:r w:rsidRPr="00BE517A">
        <w:rPr>
          <w:rFonts w:ascii="Times New Roman" w:eastAsia="新細明體" w:hAnsi="Times New Roman" w:cs="Times New Roman"/>
          <w:b/>
          <w:sz w:val="28"/>
          <w:lang w:eastAsia="zh-TW"/>
        </w:rPr>
        <w:t>Intro</w:t>
      </w:r>
      <w:r>
        <w:rPr>
          <w:rFonts w:ascii="Times New Roman" w:eastAsia="新細明體" w:hAnsi="Times New Roman" w:cs="Times New Roman"/>
          <w:b/>
          <w:sz w:val="28"/>
          <w:lang w:eastAsia="zh-TW"/>
        </w:rPr>
        <w:t>duction</w:t>
      </w:r>
    </w:p>
    <w:p w14:paraId="3D0091B0" w14:textId="77777777" w:rsidR="004B0B1E" w:rsidRPr="001B26A8" w:rsidRDefault="00BE517A" w:rsidP="00BE517A">
      <w:pPr>
        <w:rPr>
          <w:rFonts w:ascii="Times New Roman" w:eastAsia="新細明體" w:hAnsi="Times New Roman" w:cs="Times New Roman"/>
          <w:lang w:eastAsia="zh-TW"/>
        </w:rPr>
      </w:pPr>
      <w:r>
        <w:rPr>
          <w:rFonts w:ascii="Times New Roman" w:eastAsia="新細明體" w:hAnsi="Times New Roman" w:cs="Times New Roman"/>
          <w:sz w:val="28"/>
          <w:lang w:eastAsia="zh-TW"/>
        </w:rPr>
        <w:t xml:space="preserve"> </w:t>
      </w:r>
      <w:proofErr w:type="spellStart"/>
      <w:r w:rsidRPr="001B26A8">
        <w:rPr>
          <w:rFonts w:ascii="Times New Roman" w:eastAsia="新細明體" w:hAnsi="Times New Roman" w:cs="Times New Roman"/>
          <w:lang w:eastAsia="zh-TW"/>
        </w:rPr>
        <w:t>Ellipsometry</w:t>
      </w:r>
      <w:proofErr w:type="spellEnd"/>
      <w:r w:rsidRPr="001B26A8">
        <w:rPr>
          <w:rFonts w:ascii="Times New Roman" w:eastAsia="新細明體" w:hAnsi="Times New Roman" w:cs="Times New Roman"/>
          <w:lang w:eastAsia="zh-TW"/>
        </w:rPr>
        <w:t xml:space="preserve"> is generally defined as the task of measuring the state of polarization of </w:t>
      </w:r>
      <w:r w:rsidR="00053D68" w:rsidRPr="001B26A8">
        <w:rPr>
          <w:rFonts w:ascii="Times New Roman" w:eastAsia="新細明體" w:hAnsi="Times New Roman" w:cs="Times New Roman"/>
          <w:lang w:eastAsia="zh-TW"/>
        </w:rPr>
        <w:t xml:space="preserve">a light wave. A general </w:t>
      </w:r>
      <w:proofErr w:type="spellStart"/>
      <w:r w:rsidR="00053D68" w:rsidRPr="001B26A8">
        <w:rPr>
          <w:rFonts w:ascii="Times New Roman" w:eastAsia="新細明體" w:hAnsi="Times New Roman" w:cs="Times New Roman"/>
          <w:lang w:eastAsia="zh-TW"/>
        </w:rPr>
        <w:t>ellipsometer</w:t>
      </w:r>
      <w:proofErr w:type="spellEnd"/>
      <w:r w:rsidR="00053D68" w:rsidRPr="001B26A8">
        <w:rPr>
          <w:rFonts w:ascii="Times New Roman" w:eastAsia="新細明體" w:hAnsi="Times New Roman" w:cs="Times New Roman"/>
          <w:lang w:eastAsia="zh-TW"/>
        </w:rPr>
        <w:t xml:space="preserve"> configuration is consists of six parts: the light source, polarizer, compensator, sample, analyzer and the detector. In conventional method, </w:t>
      </w:r>
      <w:r w:rsidR="00B2181D" w:rsidRPr="001B26A8">
        <w:rPr>
          <w:rFonts w:ascii="Times New Roman" w:eastAsia="新細明體" w:hAnsi="Times New Roman" w:cs="Times New Roman"/>
          <w:lang w:eastAsia="zh-TW"/>
        </w:rPr>
        <w:t xml:space="preserve">two general configurations are used for measurement, null and photometric </w:t>
      </w:r>
      <w:proofErr w:type="spellStart"/>
      <w:r w:rsidR="00B2181D" w:rsidRPr="001B26A8">
        <w:rPr>
          <w:rFonts w:ascii="Times New Roman" w:eastAsia="新細明體" w:hAnsi="Times New Roman" w:cs="Times New Roman"/>
          <w:lang w:eastAsia="zh-TW"/>
        </w:rPr>
        <w:t>ellipsometer</w:t>
      </w:r>
      <w:proofErr w:type="spellEnd"/>
      <w:r w:rsidR="00B2181D" w:rsidRPr="001B26A8">
        <w:rPr>
          <w:rFonts w:ascii="Times New Roman" w:eastAsia="新細明體" w:hAnsi="Times New Roman" w:cs="Times New Roman"/>
          <w:lang w:eastAsia="zh-TW"/>
        </w:rPr>
        <w:t xml:space="preserve">. The null </w:t>
      </w:r>
      <w:proofErr w:type="spellStart"/>
      <w:r w:rsidR="00B2181D" w:rsidRPr="001B26A8">
        <w:rPr>
          <w:rFonts w:ascii="Times New Roman" w:eastAsia="新細明體" w:hAnsi="Times New Roman" w:cs="Times New Roman"/>
          <w:lang w:eastAsia="zh-TW"/>
        </w:rPr>
        <w:t>ellipsometer</w:t>
      </w:r>
      <w:proofErr w:type="spellEnd"/>
      <w:r w:rsidR="00B2181D" w:rsidRPr="001B26A8">
        <w:rPr>
          <w:rFonts w:ascii="Times New Roman" w:eastAsia="新細明體" w:hAnsi="Times New Roman" w:cs="Times New Roman"/>
          <w:lang w:eastAsia="zh-TW"/>
        </w:rPr>
        <w:t xml:space="preserve"> is to minimize or “nulled” </w:t>
      </w:r>
      <w:r w:rsidR="006F343A" w:rsidRPr="001B26A8">
        <w:rPr>
          <w:rFonts w:ascii="Times New Roman" w:eastAsia="新細明體" w:hAnsi="Times New Roman" w:cs="Times New Roman"/>
          <w:lang w:eastAsia="zh-TW"/>
        </w:rPr>
        <w:t>the</w:t>
      </w:r>
      <w:r w:rsidR="00B2181D" w:rsidRPr="001B26A8">
        <w:rPr>
          <w:rFonts w:ascii="Times New Roman" w:eastAsia="新細明體" w:hAnsi="Times New Roman" w:cs="Times New Roman"/>
          <w:lang w:eastAsia="zh-TW"/>
        </w:rPr>
        <w:t xml:space="preserve"> light intensity at the detect</w:t>
      </w:r>
      <w:r w:rsidR="006F343A" w:rsidRPr="001B26A8">
        <w:rPr>
          <w:rFonts w:ascii="Times New Roman" w:eastAsia="新細明體" w:hAnsi="Times New Roman" w:cs="Times New Roman"/>
          <w:lang w:eastAsia="zh-TW"/>
        </w:rPr>
        <w:t xml:space="preserve">or by adjusting the angle of the polarizer. In photometric </w:t>
      </w:r>
      <w:proofErr w:type="spellStart"/>
      <w:r w:rsidR="006F343A" w:rsidRPr="001B26A8">
        <w:rPr>
          <w:rFonts w:ascii="Times New Roman" w:eastAsia="新細明體" w:hAnsi="Times New Roman" w:cs="Times New Roman"/>
          <w:lang w:eastAsia="zh-TW"/>
        </w:rPr>
        <w:t>ellipsometry</w:t>
      </w:r>
      <w:proofErr w:type="spellEnd"/>
      <w:r w:rsidR="006F343A" w:rsidRPr="001B26A8">
        <w:rPr>
          <w:rFonts w:ascii="Times New Roman" w:eastAsia="新細明體" w:hAnsi="Times New Roman" w:cs="Times New Roman"/>
          <w:lang w:eastAsia="zh-TW"/>
        </w:rPr>
        <w:t>, the analyzer is rotated and the light intensity is measured at different rotational angles of the analyzer.</w:t>
      </w:r>
      <w:r w:rsidR="00067CD3" w:rsidRPr="001B26A8">
        <w:rPr>
          <w:rFonts w:ascii="Times New Roman" w:eastAsia="新細明體" w:hAnsi="Times New Roman" w:cs="Times New Roman"/>
          <w:lang w:eastAsia="zh-TW"/>
        </w:rPr>
        <w:t xml:space="preserve"> The measurement speeds are limited by the rotation speed of polarizer an</w:t>
      </w:r>
      <w:r w:rsidR="004B0B1E" w:rsidRPr="001B26A8">
        <w:rPr>
          <w:rFonts w:ascii="Times New Roman" w:eastAsia="新細明體" w:hAnsi="Times New Roman" w:cs="Times New Roman"/>
          <w:lang w:eastAsia="zh-TW"/>
        </w:rPr>
        <w:t>d analyzer [1].</w:t>
      </w:r>
    </w:p>
    <w:p w14:paraId="59E1DEC2" w14:textId="77777777" w:rsidR="004B0B1E" w:rsidRDefault="004B0B1E" w:rsidP="00BE517A">
      <w:pPr>
        <w:rPr>
          <w:rFonts w:ascii="Times New Roman" w:eastAsia="新細明體" w:hAnsi="Times New Roman" w:cs="Times New Roman"/>
          <w:sz w:val="28"/>
          <w:lang w:eastAsia="zh-TW"/>
        </w:rPr>
      </w:pPr>
    </w:p>
    <w:p w14:paraId="492B9FCD" w14:textId="77777777" w:rsidR="004B0B1E" w:rsidRDefault="004B0B1E" w:rsidP="004B0B1E">
      <w:pPr>
        <w:rPr>
          <w:rFonts w:ascii="Times New Roman" w:eastAsia="新細明體" w:hAnsi="Times New Roman" w:cs="Times New Roman"/>
          <w:b/>
          <w:sz w:val="28"/>
          <w:lang w:eastAsia="zh-TW"/>
        </w:rPr>
      </w:pPr>
      <w:r w:rsidRPr="004B0B1E">
        <w:rPr>
          <w:rFonts w:ascii="Times New Roman" w:eastAsia="新細明體" w:hAnsi="Times New Roman" w:cs="Times New Roman"/>
          <w:b/>
          <w:sz w:val="28"/>
          <w:lang w:eastAsia="zh-TW"/>
        </w:rPr>
        <w:t xml:space="preserve">Determination of retardation parameters of multiple-order wave plate using a phase-sensitive heterodyne </w:t>
      </w:r>
      <w:proofErr w:type="spellStart"/>
      <w:r w:rsidRPr="004B0B1E">
        <w:rPr>
          <w:rFonts w:ascii="Times New Roman" w:eastAsia="新細明體" w:hAnsi="Times New Roman" w:cs="Times New Roman"/>
          <w:b/>
          <w:sz w:val="28"/>
          <w:lang w:eastAsia="zh-TW"/>
        </w:rPr>
        <w:t>ellipsometer</w:t>
      </w:r>
      <w:proofErr w:type="spellEnd"/>
      <w:r>
        <w:rPr>
          <w:rFonts w:ascii="Times New Roman" w:eastAsia="新細明體" w:hAnsi="Times New Roman" w:cs="Times New Roman"/>
          <w:b/>
          <w:sz w:val="28"/>
          <w:lang w:eastAsia="zh-TW"/>
        </w:rPr>
        <w:t xml:space="preserve"> [2]</w:t>
      </w:r>
    </w:p>
    <w:p w14:paraId="299E67D2" w14:textId="77777777" w:rsidR="00170C79" w:rsidRDefault="00170C79" w:rsidP="00170C79">
      <w:pPr>
        <w:rPr>
          <w:rFonts w:ascii="Times New Roman" w:eastAsia="新細明體" w:hAnsi="Times New Roman" w:cs="Times New Roman"/>
          <w:lang w:eastAsia="zh-TW"/>
        </w:rPr>
      </w:pPr>
      <w:r>
        <w:rPr>
          <w:rFonts w:ascii="Times New Roman" w:eastAsia="新細明體" w:hAnsi="Times New Roman" w:cs="Times New Roman"/>
          <w:b/>
          <w:sz w:val="28"/>
          <w:lang w:eastAsia="zh-TW"/>
        </w:rPr>
        <w:t xml:space="preserve"> </w:t>
      </w:r>
      <w:r w:rsidRPr="00170C79">
        <w:rPr>
          <w:rFonts w:ascii="Times New Roman" w:eastAsia="新細明體" w:hAnsi="Times New Roman" w:cs="Times New Roman"/>
          <w:b/>
          <w:lang w:eastAsia="zh-TW"/>
        </w:rPr>
        <w:t>A</w:t>
      </w:r>
      <w:r w:rsidRPr="00170C79">
        <w:rPr>
          <w:rFonts w:ascii="Times New Roman" w:eastAsia="新細明體" w:hAnsi="Times New Roman" w:cs="Times New Roman"/>
          <w:lang w:eastAsia="zh-TW"/>
        </w:rPr>
        <w:t xml:space="preserve"> multiple-order wave plate (MWP) can adjust the polarization state of light waves, and changing its thickness or using a different wavelength of light wave achieves this. Furthermore, the polarization state can also be adjusted by tilting the wave plate such that the laser beam is obliquely incident onto the wave plate.</w:t>
      </w:r>
      <w:r>
        <w:rPr>
          <w:rFonts w:ascii="Times New Roman" w:eastAsia="新細明體" w:hAnsi="Times New Roman" w:cs="Times New Roman"/>
          <w:lang w:eastAsia="zh-TW"/>
        </w:rPr>
        <w:t xml:space="preserve"> </w:t>
      </w:r>
      <w:r w:rsidRPr="00170C79">
        <w:rPr>
          <w:rFonts w:ascii="Times New Roman" w:eastAsia="新細明體" w:hAnsi="Times New Roman" w:cs="Times New Roman"/>
          <w:lang w:eastAsia="zh-TW"/>
        </w:rPr>
        <w:t xml:space="preserve">In this study, we set up a </w:t>
      </w:r>
      <w:proofErr w:type="spellStart"/>
      <w:r w:rsidRPr="00170C79">
        <w:rPr>
          <w:rFonts w:ascii="Times New Roman" w:eastAsia="新細明體" w:hAnsi="Times New Roman" w:cs="Times New Roman"/>
          <w:lang w:eastAsia="zh-TW"/>
        </w:rPr>
        <w:t>phasesensitive</w:t>
      </w:r>
      <w:proofErr w:type="spellEnd"/>
      <w:r>
        <w:rPr>
          <w:rFonts w:ascii="Times New Roman" w:eastAsia="新細明體" w:hAnsi="Times New Roman" w:cs="Times New Roman"/>
          <w:lang w:eastAsia="zh-TW"/>
        </w:rPr>
        <w:t xml:space="preserve"> </w:t>
      </w:r>
      <w:r w:rsidRPr="00170C79">
        <w:rPr>
          <w:rFonts w:ascii="Times New Roman" w:eastAsia="新細明體" w:hAnsi="Times New Roman" w:cs="Times New Roman"/>
          <w:lang w:eastAsia="zh-TW"/>
        </w:rPr>
        <w:t>optical het</w:t>
      </w:r>
      <w:r>
        <w:rPr>
          <w:rFonts w:ascii="Times New Roman" w:eastAsia="新細明體" w:hAnsi="Times New Roman" w:cs="Times New Roman"/>
          <w:lang w:eastAsia="zh-TW"/>
        </w:rPr>
        <w:t xml:space="preserve">erodyne </w:t>
      </w:r>
      <w:proofErr w:type="spellStart"/>
      <w:r>
        <w:rPr>
          <w:rFonts w:ascii="Times New Roman" w:eastAsia="新細明體" w:hAnsi="Times New Roman" w:cs="Times New Roman"/>
          <w:lang w:eastAsia="zh-TW"/>
        </w:rPr>
        <w:t>ellipsometer</w:t>
      </w:r>
      <w:proofErr w:type="spellEnd"/>
      <w:r>
        <w:rPr>
          <w:rFonts w:ascii="Times New Roman" w:eastAsia="新細明體" w:hAnsi="Times New Roman" w:cs="Times New Roman"/>
          <w:lang w:eastAsia="zh-TW"/>
        </w:rPr>
        <w:t xml:space="preserve"> to measure </w:t>
      </w:r>
      <w:r w:rsidRPr="00170C79">
        <w:rPr>
          <w:rFonts w:ascii="Times New Roman" w:eastAsia="新細明體" w:hAnsi="Times New Roman" w:cs="Times New Roman"/>
          <w:lang w:eastAsia="zh-TW"/>
        </w:rPr>
        <w:t>the phase retardation of the P and S waves for measurement</w:t>
      </w:r>
      <w:r>
        <w:rPr>
          <w:rFonts w:ascii="Times New Roman" w:eastAsia="新細明體" w:hAnsi="Times New Roman" w:cs="Times New Roman"/>
          <w:lang w:eastAsia="zh-TW"/>
        </w:rPr>
        <w:t xml:space="preserve"> of the retardation parameters.</w:t>
      </w:r>
    </w:p>
    <w:p w14:paraId="3D01AFCB" w14:textId="77777777" w:rsidR="00170C79" w:rsidRPr="00170C79" w:rsidRDefault="00170C79" w:rsidP="00170C79">
      <w:pPr>
        <w:rPr>
          <w:rFonts w:ascii="Times New Roman" w:eastAsia="新細明體" w:hAnsi="Times New Roman" w:cs="Times New Roman"/>
          <w:b/>
          <w:sz w:val="28"/>
          <w:lang w:eastAsia="zh-TW"/>
        </w:rPr>
      </w:pPr>
      <w:r w:rsidRPr="00170C79">
        <w:rPr>
          <w:rFonts w:ascii="Times New Roman" w:eastAsia="新細明體" w:hAnsi="Times New Roman" w:cs="Times New Roman"/>
          <w:b/>
          <w:sz w:val="28"/>
          <w:lang w:eastAsia="zh-TW"/>
        </w:rPr>
        <w:t xml:space="preserve">Experiment setup &amp; </w:t>
      </w:r>
      <w:r w:rsidR="00FA734A" w:rsidRPr="00170C79">
        <w:rPr>
          <w:rFonts w:ascii="Times New Roman" w:eastAsia="新細明體" w:hAnsi="Times New Roman" w:cs="Times New Roman"/>
          <w:b/>
          <w:sz w:val="28"/>
          <w:lang w:eastAsia="zh-TW"/>
        </w:rPr>
        <w:t>method:</w:t>
      </w:r>
    </w:p>
    <w:p w14:paraId="04C1C3AF" w14:textId="77777777" w:rsidR="004B0B1E" w:rsidRDefault="001B26A8" w:rsidP="001B26A8">
      <w:pPr>
        <w:rPr>
          <w:rFonts w:ascii="Times New Roman" w:eastAsia="新細明體" w:hAnsi="Times New Roman" w:cs="Times New Roman"/>
          <w:b/>
          <w:sz w:val="28"/>
          <w:lang w:eastAsia="zh-TW"/>
        </w:rPr>
      </w:pPr>
      <w:r>
        <w:rPr>
          <w:rFonts w:ascii="Times New Roman" w:eastAsia="新細明體" w:hAnsi="Times New Roman" w:cs="Times New Roman"/>
          <w:b/>
          <w:noProof/>
          <w:sz w:val="28"/>
        </w:rPr>
        <mc:AlternateContent>
          <mc:Choice Requires="wps">
            <w:drawing>
              <wp:anchor distT="0" distB="0" distL="114300" distR="114300" simplePos="0" relativeHeight="251659264" behindDoc="0" locked="0" layoutInCell="1" allowOverlap="1" wp14:anchorId="01B1AFD8" wp14:editId="18B39BF5">
                <wp:simplePos x="0" y="0"/>
                <wp:positionH relativeFrom="column">
                  <wp:posOffset>-25400</wp:posOffset>
                </wp:positionH>
                <wp:positionV relativeFrom="paragraph">
                  <wp:posOffset>2006600</wp:posOffset>
                </wp:positionV>
                <wp:extent cx="5918200" cy="88900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5918200" cy="88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3933D" w14:textId="77777777" w:rsidR="007F25AB" w:rsidRPr="001B26A8" w:rsidRDefault="007F25AB" w:rsidP="001B26A8">
                            <w:pPr>
                              <w:rPr>
                                <w:rFonts w:ascii="Times New Roman" w:hAnsi="Times New Roman" w:cs="Times New Roman"/>
                                <w:sz w:val="18"/>
                                <w:lang w:eastAsia="zh-TW"/>
                              </w:rPr>
                            </w:pPr>
                            <w:r w:rsidRPr="001B26A8">
                              <w:rPr>
                                <w:rFonts w:ascii="Times New Roman" w:hAnsi="Times New Roman" w:cs="Times New Roman"/>
                                <w:sz w:val="18"/>
                                <w:lang w:eastAsia="zh-TW"/>
                              </w:rPr>
                              <w:t xml:space="preserve">Fig. 1. Experimental setup: BS1, BS2: beam splitters, AOM1, AOM2: acousto-optic modulators, M1, M2: mirrors, A1, A2: analyzers, S: test sample on rotation stage, PBS: polarization beam splitter, </w:t>
                            </w:r>
                            <w:proofErr w:type="spellStart"/>
                            <w:r w:rsidRPr="001B26A8">
                              <w:rPr>
                                <w:rFonts w:ascii="Times New Roman" w:hAnsi="Times New Roman" w:cs="Times New Roman"/>
                                <w:sz w:val="18"/>
                                <w:lang w:eastAsia="zh-TW"/>
                              </w:rPr>
                              <w:t>Dp</w:t>
                            </w:r>
                            <w:proofErr w:type="spellEnd"/>
                            <w:r w:rsidRPr="001B26A8">
                              <w:rPr>
                                <w:rFonts w:ascii="Times New Roman" w:hAnsi="Times New Roman" w:cs="Times New Roman"/>
                                <w:sz w:val="18"/>
                                <w:lang w:eastAsia="zh-TW"/>
                              </w:rPr>
                              <w:t>, Ds: photo detectors, BPF: band-pass filter, LIA: lock-in amplifier, DSC: digital stepping controller, PC: personal 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1.95pt;margin-top:158pt;width:466pt;height: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" filled="f" stroked="f">
                <v:textbox>
                  <w:txbxContent>
                    <w:p w14:paraId="6D13933D" w14:textId="77777777" w:rsidR="003A3E96" w:rsidRPr="001B26A8" w:rsidRDefault="003A3E96" w:rsidP="001B26A8">
                      <w:pPr>
                        <w:rPr>
                          <w:rFonts w:ascii="Times New Roman" w:hAnsi="Times New Roman" w:cs="Times New Roman"/>
                          <w:sz w:val="18"/>
                          <w:lang w:eastAsia="zh-TW"/>
                        </w:rPr>
                      </w:pPr>
                      <w:r w:rsidRPr="001B26A8">
                        <w:rPr>
                          <w:rFonts w:ascii="Times New Roman" w:hAnsi="Times New Roman" w:cs="Times New Roman"/>
                          <w:sz w:val="18"/>
                          <w:lang w:eastAsia="zh-TW"/>
                        </w:rPr>
                        <w:t xml:space="preserve">Fig. 1. Experimental setup: BS1, BS2: beam splitters, AOM1, AOM2: acousto-optic modulators, M1, M2: mirrors, A1, A2: analyzers, S: test sample on rotation stage, PBS: polarization beam splitter, </w:t>
                      </w:r>
                      <w:proofErr w:type="spellStart"/>
                      <w:r w:rsidRPr="001B26A8">
                        <w:rPr>
                          <w:rFonts w:ascii="Times New Roman" w:hAnsi="Times New Roman" w:cs="Times New Roman"/>
                          <w:sz w:val="18"/>
                          <w:lang w:eastAsia="zh-TW"/>
                        </w:rPr>
                        <w:t>Dp</w:t>
                      </w:r>
                      <w:proofErr w:type="spellEnd"/>
                      <w:r w:rsidRPr="001B26A8">
                        <w:rPr>
                          <w:rFonts w:ascii="Times New Roman" w:hAnsi="Times New Roman" w:cs="Times New Roman"/>
                          <w:sz w:val="18"/>
                          <w:lang w:eastAsia="zh-TW"/>
                        </w:rPr>
                        <w:t>, Ds: photo detectors, BPF: band-pass filter, LIA: lock-in amplifier, DSC: digital stepping controller, PC: personal computer.</w:t>
                      </w:r>
                    </w:p>
                  </w:txbxContent>
                </v:textbox>
                <w10:wrap type="square"/>
              </v:shape>
            </w:pict>
          </mc:Fallback>
        </mc:AlternateContent>
      </w:r>
      <w:r>
        <w:rPr>
          <w:rFonts w:ascii="Times New Roman" w:eastAsia="新細明體" w:hAnsi="Times New Roman" w:cs="Times New Roman"/>
          <w:b/>
          <w:noProof/>
          <w:sz w:val="28"/>
        </w:rPr>
        <w:drawing>
          <wp:anchor distT="0" distB="0" distL="114300" distR="114300" simplePos="0" relativeHeight="251658240" behindDoc="0" locked="0" layoutInCell="1" allowOverlap="1" wp14:anchorId="3D72B91C" wp14:editId="75342D01">
            <wp:simplePos x="0" y="0"/>
            <wp:positionH relativeFrom="column">
              <wp:posOffset>1117600</wp:posOffset>
            </wp:positionH>
            <wp:positionV relativeFrom="paragraph">
              <wp:posOffset>102235</wp:posOffset>
            </wp:positionV>
            <wp:extent cx="3492500" cy="1830705"/>
            <wp:effectExtent l="0" t="0" r="1270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4.31.16.png"/>
                    <pic:cNvPicPr/>
                  </pic:nvPicPr>
                  <pic:blipFill>
                    <a:blip r:embed="rId5">
                      <a:extLst>
                        <a:ext uri="{28A0092B-C50C-407E-A947-70E740481C1C}">
                          <a14:useLocalDpi xmlns:a14="http://schemas.microsoft.com/office/drawing/2010/main" val="0"/>
                        </a:ext>
                      </a:extLst>
                    </a:blip>
                    <a:stretch>
                      <a:fillRect/>
                    </a:stretch>
                  </pic:blipFill>
                  <pic:spPr>
                    <a:xfrm>
                      <a:off x="0" y="0"/>
                      <a:ext cx="3492500" cy="1830705"/>
                    </a:xfrm>
                    <a:prstGeom prst="rect">
                      <a:avLst/>
                    </a:prstGeom>
                  </pic:spPr>
                </pic:pic>
              </a:graphicData>
            </a:graphic>
            <wp14:sizeRelH relativeFrom="page">
              <wp14:pctWidth>0</wp14:pctWidth>
            </wp14:sizeRelH>
            <wp14:sizeRelV relativeFrom="page">
              <wp14:pctHeight>0</wp14:pctHeight>
            </wp14:sizeRelV>
          </wp:anchor>
        </w:drawing>
      </w:r>
    </w:p>
    <w:p w14:paraId="187CC840" w14:textId="77777777" w:rsidR="003F1FE5" w:rsidRDefault="001B26A8" w:rsidP="00170C79">
      <w:pPr>
        <w:rPr>
          <w:rFonts w:ascii="Times New Roman" w:eastAsia="新細明體" w:hAnsi="Times New Roman" w:cs="Times New Roman"/>
          <w:lang w:eastAsia="zh-TW"/>
        </w:rPr>
      </w:pPr>
      <w:r>
        <w:rPr>
          <w:rFonts w:ascii="Times New Roman" w:eastAsia="新細明體" w:hAnsi="Times New Roman" w:cs="Times New Roman"/>
          <w:b/>
          <w:sz w:val="28"/>
          <w:lang w:eastAsia="zh-TW"/>
        </w:rPr>
        <w:lastRenderedPageBreak/>
        <w:t xml:space="preserve"> </w:t>
      </w:r>
      <w:r w:rsidR="004D47A9" w:rsidRPr="004D47A9">
        <w:rPr>
          <w:rFonts w:ascii="Times New Roman" w:eastAsia="新細明體" w:hAnsi="Times New Roman" w:cs="Times New Roman"/>
          <w:lang w:eastAsia="zh-TW"/>
        </w:rPr>
        <w:t>A linearly polarized laser beam is incident</w:t>
      </w:r>
      <w:r w:rsidR="004D47A9">
        <w:rPr>
          <w:rFonts w:ascii="Times New Roman" w:eastAsia="新細明體" w:hAnsi="Times New Roman" w:cs="Times New Roman"/>
          <w:lang w:eastAsia="zh-TW"/>
        </w:rPr>
        <w:t xml:space="preserve"> </w:t>
      </w:r>
      <w:r w:rsidR="004D47A9" w:rsidRPr="004D47A9">
        <w:rPr>
          <w:rFonts w:ascii="Times New Roman" w:eastAsia="新細明體" w:hAnsi="Times New Roman" w:cs="Times New Roman"/>
          <w:lang w:eastAsia="zh-TW"/>
        </w:rPr>
        <w:t>into the Mach–</w:t>
      </w:r>
      <w:proofErr w:type="spellStart"/>
      <w:r w:rsidR="004D47A9" w:rsidRPr="004D47A9">
        <w:rPr>
          <w:rFonts w:ascii="Times New Roman" w:eastAsia="新細明體" w:hAnsi="Times New Roman" w:cs="Times New Roman"/>
          <w:lang w:eastAsia="zh-TW"/>
        </w:rPr>
        <w:t>Zehnder</w:t>
      </w:r>
      <w:proofErr w:type="spellEnd"/>
      <w:r w:rsidR="004D47A9" w:rsidRPr="004D47A9">
        <w:rPr>
          <w:rFonts w:ascii="Times New Roman" w:eastAsia="新細明體" w:hAnsi="Times New Roman" w:cs="Times New Roman"/>
          <w:lang w:eastAsia="zh-TW"/>
        </w:rPr>
        <w:t xml:space="preserve"> interferometer such that the</w:t>
      </w:r>
      <w:r w:rsidR="004D47A9">
        <w:rPr>
          <w:rFonts w:ascii="Times New Roman" w:eastAsia="新細明體" w:hAnsi="Times New Roman" w:cs="Times New Roman"/>
          <w:lang w:eastAsia="zh-TW"/>
        </w:rPr>
        <w:t xml:space="preserve"> </w:t>
      </w:r>
      <w:r w:rsidR="004D47A9" w:rsidRPr="004D47A9">
        <w:rPr>
          <w:rFonts w:ascii="Times New Roman" w:eastAsia="新細明體" w:hAnsi="Times New Roman" w:cs="Times New Roman"/>
          <w:lang w:eastAsia="zh-TW"/>
        </w:rPr>
        <w:t>P</w:t>
      </w:r>
      <w:r w:rsidR="004D47A9" w:rsidRPr="004D47A9">
        <w:rPr>
          <w:rFonts w:ascii="Times New Roman" w:eastAsia="新細明體" w:hAnsi="Times New Roman" w:cs="Times New Roman"/>
          <w:vertAlign w:val="subscript"/>
          <w:lang w:eastAsia="zh-TW"/>
        </w:rPr>
        <w:t>1</w:t>
      </w:r>
      <w:r w:rsidR="004D47A9" w:rsidRPr="004D47A9">
        <w:rPr>
          <w:rFonts w:ascii="Times New Roman" w:eastAsia="新細明體" w:hAnsi="Times New Roman" w:cs="Times New Roman"/>
          <w:lang w:eastAsia="zh-TW"/>
        </w:rPr>
        <w:t xml:space="preserve"> and S</w:t>
      </w:r>
      <w:r w:rsidR="004D47A9" w:rsidRPr="004D47A9">
        <w:rPr>
          <w:rFonts w:ascii="Times New Roman" w:eastAsia="新細明體" w:hAnsi="Times New Roman" w:cs="Times New Roman"/>
          <w:vertAlign w:val="subscript"/>
          <w:lang w:eastAsia="zh-TW"/>
        </w:rPr>
        <w:t>1</w:t>
      </w:r>
      <w:r w:rsidR="004D47A9" w:rsidRPr="004D47A9">
        <w:rPr>
          <w:rFonts w:ascii="Times New Roman" w:eastAsia="新細明體" w:hAnsi="Times New Roman" w:cs="Times New Roman"/>
          <w:lang w:eastAsia="zh-TW"/>
        </w:rPr>
        <w:t xml:space="preserve"> waves are in the reference channel whereas</w:t>
      </w:r>
      <w:r w:rsidR="004D47A9">
        <w:rPr>
          <w:rFonts w:ascii="Times New Roman" w:eastAsia="新細明體" w:hAnsi="Times New Roman" w:cs="Times New Roman"/>
          <w:lang w:eastAsia="zh-TW"/>
        </w:rPr>
        <w:t xml:space="preserve"> </w:t>
      </w:r>
      <w:r w:rsidR="004D47A9" w:rsidRPr="004D47A9">
        <w:rPr>
          <w:rFonts w:ascii="Times New Roman" w:eastAsia="新細明體" w:hAnsi="Times New Roman" w:cs="Times New Roman"/>
          <w:lang w:eastAsia="zh-TW"/>
        </w:rPr>
        <w:t>the P</w:t>
      </w:r>
      <w:r w:rsidR="004D47A9" w:rsidRPr="004D47A9">
        <w:rPr>
          <w:rFonts w:ascii="Times New Roman" w:eastAsia="新細明體" w:hAnsi="Times New Roman" w:cs="Times New Roman"/>
          <w:vertAlign w:val="subscript"/>
          <w:lang w:eastAsia="zh-TW"/>
        </w:rPr>
        <w:t>2</w:t>
      </w:r>
      <w:r w:rsidR="004D47A9" w:rsidRPr="004D47A9">
        <w:rPr>
          <w:rFonts w:ascii="Times New Roman" w:eastAsia="新細明體" w:hAnsi="Times New Roman" w:cs="Times New Roman"/>
          <w:lang w:eastAsia="zh-TW"/>
        </w:rPr>
        <w:t xml:space="preserve"> and S</w:t>
      </w:r>
      <w:r w:rsidR="004D47A9" w:rsidRPr="004D47A9">
        <w:rPr>
          <w:rFonts w:ascii="Times New Roman" w:eastAsia="新細明體" w:hAnsi="Times New Roman" w:cs="Times New Roman"/>
          <w:vertAlign w:val="subscript"/>
          <w:lang w:eastAsia="zh-TW"/>
        </w:rPr>
        <w:t>2</w:t>
      </w:r>
      <w:r w:rsidR="004D47A9" w:rsidRPr="004D47A9">
        <w:rPr>
          <w:rFonts w:ascii="Times New Roman" w:eastAsia="新細明體" w:hAnsi="Times New Roman" w:cs="Times New Roman"/>
          <w:lang w:eastAsia="zh-TW"/>
        </w:rPr>
        <w:t xml:space="preserve"> waves are in the signal channel.</w:t>
      </w:r>
      <w:r w:rsidR="00FA734A">
        <w:rPr>
          <w:rFonts w:ascii="Times New Roman" w:eastAsia="新細明體" w:hAnsi="Times New Roman" w:cs="Times New Roman"/>
          <w:lang w:eastAsia="zh-TW"/>
        </w:rPr>
        <w:t xml:space="preserve"> </w:t>
      </w:r>
    </w:p>
    <w:p w14:paraId="061AF128" w14:textId="77777777" w:rsidR="00675571" w:rsidRDefault="003F1FE5" w:rsidP="00170C79">
      <w:pPr>
        <w:rPr>
          <w:rFonts w:ascii="Times New Roman" w:eastAsia="新細明體" w:hAnsi="Times New Roman" w:cs="Times New Roman"/>
          <w:lang w:eastAsia="zh-TW"/>
        </w:rPr>
      </w:pPr>
      <w:r>
        <w:rPr>
          <w:rFonts w:ascii="Times New Roman" w:eastAsia="新細明體" w:hAnsi="Times New Roman" w:cs="Times New Roman"/>
          <w:lang w:eastAsia="zh-TW"/>
        </w:rPr>
        <w:t xml:space="preserve"> </w:t>
      </w:r>
      <w:r w:rsidR="00FA734A">
        <w:rPr>
          <w:rFonts w:ascii="Times New Roman" w:eastAsia="新細明體" w:hAnsi="Times New Roman" w:cs="Times New Roman"/>
          <w:lang w:eastAsia="zh-TW"/>
        </w:rPr>
        <w:t>The laser beam is oblique incident onto the surface of MWP in</w:t>
      </w:r>
      <w:r>
        <w:rPr>
          <w:rFonts w:ascii="Times New Roman" w:eastAsia="新細明體" w:hAnsi="Times New Roman" w:cs="Times New Roman"/>
          <w:lang w:eastAsia="zh-TW"/>
        </w:rPr>
        <w:t xml:space="preserve"> two conditions where the oblique incident angle in x-z plane and y-z plane as shown in Fig. 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3F1FE5" w14:paraId="0460B4FB" w14:textId="77777777" w:rsidTr="003F1FE5">
        <w:tc>
          <w:tcPr>
            <w:tcW w:w="4616" w:type="dxa"/>
          </w:tcPr>
          <w:p w14:paraId="52A23DF5" w14:textId="77777777" w:rsidR="003F1FE5" w:rsidRDefault="003F1FE5" w:rsidP="00170C79">
            <w:pPr>
              <w:rPr>
                <w:rFonts w:ascii="Times New Roman" w:eastAsia="新細明體" w:hAnsi="Times New Roman" w:cs="Times New Roman"/>
                <w:lang w:eastAsia="zh-TW"/>
              </w:rPr>
            </w:pPr>
            <w:r>
              <w:rPr>
                <w:rFonts w:ascii="Times New Roman" w:eastAsia="新細明體" w:hAnsi="Times New Roman" w:cs="Times New Roman"/>
                <w:noProof/>
              </w:rPr>
              <w:drawing>
                <wp:inline distT="0" distB="0" distL="0" distR="0" wp14:anchorId="6DAF644A" wp14:editId="7CA75E7E">
                  <wp:extent cx="2794000" cy="2811628"/>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8.04.52.png"/>
                          <pic:cNvPicPr/>
                        </pic:nvPicPr>
                        <pic:blipFill>
                          <a:blip r:embed="rId6">
                            <a:extLst>
                              <a:ext uri="{28A0092B-C50C-407E-A947-70E740481C1C}">
                                <a14:useLocalDpi xmlns:a14="http://schemas.microsoft.com/office/drawing/2010/main" val="0"/>
                              </a:ext>
                            </a:extLst>
                          </a:blip>
                          <a:stretch>
                            <a:fillRect/>
                          </a:stretch>
                        </pic:blipFill>
                        <pic:spPr>
                          <a:xfrm>
                            <a:off x="0" y="0"/>
                            <a:ext cx="2794000" cy="2811628"/>
                          </a:xfrm>
                          <a:prstGeom prst="rect">
                            <a:avLst/>
                          </a:prstGeom>
                        </pic:spPr>
                      </pic:pic>
                    </a:graphicData>
                  </a:graphic>
                </wp:inline>
              </w:drawing>
            </w:r>
          </w:p>
        </w:tc>
        <w:tc>
          <w:tcPr>
            <w:tcW w:w="4616" w:type="dxa"/>
          </w:tcPr>
          <w:p w14:paraId="352FC336" w14:textId="77777777" w:rsidR="003F1FE5" w:rsidRDefault="003F1FE5" w:rsidP="00170C79">
            <w:pPr>
              <w:rPr>
                <w:rFonts w:ascii="Times New Roman" w:eastAsia="新細明體" w:hAnsi="Times New Roman" w:cs="Times New Roman"/>
                <w:lang w:eastAsia="zh-TW"/>
              </w:rPr>
            </w:pPr>
            <w:r>
              <w:rPr>
                <w:rFonts w:ascii="Times New Roman" w:eastAsia="新細明體" w:hAnsi="Times New Roman" w:cs="Times New Roman"/>
                <w:noProof/>
              </w:rPr>
              <w:drawing>
                <wp:inline distT="0" distB="0" distL="0" distR="0" wp14:anchorId="3BE11277" wp14:editId="448E4176">
                  <wp:extent cx="2791780" cy="2870200"/>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8.05.03.png"/>
                          <pic:cNvPicPr/>
                        </pic:nvPicPr>
                        <pic:blipFill>
                          <a:blip r:embed="rId7">
                            <a:extLst>
                              <a:ext uri="{28A0092B-C50C-407E-A947-70E740481C1C}">
                                <a14:useLocalDpi xmlns:a14="http://schemas.microsoft.com/office/drawing/2010/main" val="0"/>
                              </a:ext>
                            </a:extLst>
                          </a:blip>
                          <a:stretch>
                            <a:fillRect/>
                          </a:stretch>
                        </pic:blipFill>
                        <pic:spPr>
                          <a:xfrm>
                            <a:off x="0" y="0"/>
                            <a:ext cx="2792116" cy="2870545"/>
                          </a:xfrm>
                          <a:prstGeom prst="rect">
                            <a:avLst/>
                          </a:prstGeom>
                        </pic:spPr>
                      </pic:pic>
                    </a:graphicData>
                  </a:graphic>
                </wp:inline>
              </w:drawing>
            </w:r>
          </w:p>
        </w:tc>
      </w:tr>
      <w:tr w:rsidR="003F1FE5" w14:paraId="1297C62B" w14:textId="77777777" w:rsidTr="003F1FE5">
        <w:tc>
          <w:tcPr>
            <w:tcW w:w="9232" w:type="dxa"/>
            <w:gridSpan w:val="2"/>
          </w:tcPr>
          <w:p w14:paraId="0D0BA3CE" w14:textId="77777777" w:rsidR="003F1FE5" w:rsidRDefault="003F1FE5" w:rsidP="003F1FE5">
            <w:pPr>
              <w:jc w:val="center"/>
              <w:rPr>
                <w:rFonts w:ascii="Times New Roman" w:eastAsia="新細明體" w:hAnsi="Times New Roman" w:cs="Times New Roman"/>
                <w:lang w:eastAsia="zh-TW"/>
              </w:rPr>
            </w:pPr>
            <w:r w:rsidRPr="003F1FE5">
              <w:rPr>
                <w:rFonts w:ascii="Times New Roman" w:eastAsia="新細明體" w:hAnsi="Times New Roman" w:cs="Times New Roman"/>
                <w:sz w:val="20"/>
                <w:lang w:eastAsia="zh-TW"/>
              </w:rPr>
              <w:t>Fig. 2. Schematic diagram of the oblique incident angle of MWP.</w:t>
            </w:r>
          </w:p>
        </w:tc>
      </w:tr>
    </w:tbl>
    <w:p w14:paraId="639A192A" w14:textId="77777777" w:rsidR="003F1FE5" w:rsidRDefault="00675571" w:rsidP="00170C79">
      <w:pPr>
        <w:rPr>
          <w:rFonts w:ascii="Times New Roman" w:eastAsia="新細明體" w:hAnsi="Times New Roman" w:cs="Times New Roman"/>
          <w:lang w:eastAsia="zh-TW"/>
        </w:rPr>
      </w:pPr>
      <w:r>
        <w:rPr>
          <w:rFonts w:ascii="Times New Roman" w:eastAsia="新細明體" w:hAnsi="Times New Roman" w:cs="Times New Roman"/>
          <w:lang w:eastAsia="zh-TW"/>
        </w:rPr>
        <w:t xml:space="preserve">The phase difference </w:t>
      </w:r>
      <w:r w:rsidRPr="00675571">
        <w:rPr>
          <w:rFonts w:ascii="Symbol" w:eastAsia="新細明體" w:hAnsi="Symbol" w:cs="Times New Roman"/>
          <w:lang w:eastAsia="zh-TW"/>
        </w:rPr>
        <w:t></w:t>
      </w:r>
      <w:proofErr w:type="spellStart"/>
      <w:r w:rsidRPr="00675571">
        <w:rPr>
          <w:rFonts w:ascii="Times New Roman" w:eastAsia="新細明體" w:hAnsi="Times New Roman" w:cs="Times New Roman"/>
          <w:vertAlign w:val="subscript"/>
          <w:lang w:eastAsia="zh-TW"/>
        </w:rPr>
        <w:t>ty</w:t>
      </w:r>
      <w:proofErr w:type="spellEnd"/>
      <w:r w:rsidRPr="00675571">
        <w:rPr>
          <w:rFonts w:ascii="Times New Roman" w:eastAsia="新細明體" w:hAnsi="Times New Roman" w:cs="Times New Roman"/>
          <w:vertAlign w:val="subscript"/>
          <w:lang w:eastAsia="zh-TW"/>
        </w:rPr>
        <w:t xml:space="preserve"> </w:t>
      </w:r>
      <w:r>
        <w:rPr>
          <w:rFonts w:ascii="Times New Roman" w:eastAsia="新細明體" w:hAnsi="Times New Roman" w:cs="Times New Roman"/>
          <w:lang w:eastAsia="zh-TW"/>
        </w:rPr>
        <w:t xml:space="preserve">and </w:t>
      </w:r>
      <w:r w:rsidRPr="00675571">
        <w:rPr>
          <w:rFonts w:ascii="Symbol" w:eastAsia="新細明體" w:hAnsi="Symbol" w:cs="Times New Roman"/>
          <w:lang w:eastAsia="zh-TW"/>
        </w:rPr>
        <w:t></w:t>
      </w:r>
      <w:proofErr w:type="spellStart"/>
      <w:r w:rsidRPr="00675571">
        <w:rPr>
          <w:rFonts w:ascii="Times New Roman" w:eastAsia="新細明體" w:hAnsi="Times New Roman" w:cs="Times New Roman"/>
          <w:vertAlign w:val="subscript"/>
          <w:lang w:eastAsia="zh-TW"/>
        </w:rPr>
        <w:t>tx</w:t>
      </w:r>
      <w:proofErr w:type="spellEnd"/>
      <w:r>
        <w:rPr>
          <w:rFonts w:ascii="Times New Roman" w:eastAsia="新細明體" w:hAnsi="Times New Roman" w:cs="Times New Roman"/>
          <w:lang w:eastAsia="zh-TW"/>
        </w:rPr>
        <w:t xml:space="preserve"> from </w:t>
      </w:r>
      <w:r w:rsidRPr="00675571">
        <w:rPr>
          <w:rFonts w:ascii="Symbol" w:eastAsia="新細明體" w:hAnsi="Symbol" w:cs="Times New Roman"/>
          <w:lang w:eastAsia="zh-TW"/>
        </w:rPr>
        <w:t></w:t>
      </w:r>
      <w:r w:rsidRPr="00675571">
        <w:rPr>
          <w:rFonts w:ascii="Times New Roman" w:eastAsia="新細明體" w:hAnsi="Times New Roman" w:cs="Times New Roman"/>
          <w:vertAlign w:val="subscript"/>
          <w:lang w:eastAsia="zh-TW"/>
        </w:rPr>
        <w:t>0</w:t>
      </w:r>
      <w:r>
        <w:rPr>
          <w:rFonts w:ascii="Times New Roman" w:eastAsia="新細明體" w:hAnsi="Times New Roman" w:cs="Times New Roman"/>
          <w:lang w:eastAsia="zh-TW"/>
        </w:rPr>
        <w:t xml:space="preserve"> becomes:</w:t>
      </w:r>
    </w:p>
    <w:p w14:paraId="29C44D48" w14:textId="77777777" w:rsidR="00675571" w:rsidRPr="00FA734A" w:rsidRDefault="00675571" w:rsidP="00170C79">
      <w:pPr>
        <w:rPr>
          <w:rFonts w:ascii="Times New Roman" w:eastAsia="新細明體" w:hAnsi="Times New Roman" w:cs="Times New Roman"/>
          <w:lang w:eastAsia="zh-TW"/>
        </w:rPr>
      </w:pPr>
      <w:r>
        <w:rPr>
          <w:rFonts w:ascii="Times New Roman" w:eastAsia="新細明體" w:hAnsi="Times New Roman" w:cs="Times New Roman"/>
          <w:noProof/>
        </w:rPr>
        <w:drawing>
          <wp:inline distT="0" distB="0" distL="0" distR="0" wp14:anchorId="20722ABB" wp14:editId="56DDF9C3">
            <wp:extent cx="5727700" cy="582930"/>
            <wp:effectExtent l="0" t="0" r="1270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8.15.36.png"/>
                    <pic:cNvPicPr/>
                  </pic:nvPicPr>
                  <pic:blipFill>
                    <a:blip r:embed="rId8">
                      <a:extLst>
                        <a:ext uri="{28A0092B-C50C-407E-A947-70E740481C1C}">
                          <a14:useLocalDpi xmlns:a14="http://schemas.microsoft.com/office/drawing/2010/main" val="0"/>
                        </a:ext>
                      </a:extLst>
                    </a:blip>
                    <a:stretch>
                      <a:fillRect/>
                    </a:stretch>
                  </pic:blipFill>
                  <pic:spPr>
                    <a:xfrm>
                      <a:off x="0" y="0"/>
                      <a:ext cx="5727700" cy="582930"/>
                    </a:xfrm>
                    <a:prstGeom prst="rect">
                      <a:avLst/>
                    </a:prstGeom>
                  </pic:spPr>
                </pic:pic>
              </a:graphicData>
            </a:graphic>
          </wp:inline>
        </w:drawing>
      </w:r>
    </w:p>
    <w:p w14:paraId="6AD581A5" w14:textId="77777777" w:rsidR="00E44404" w:rsidRDefault="00675571" w:rsidP="00E44404">
      <w:pPr>
        <w:widowControl/>
        <w:autoSpaceDE w:val="0"/>
        <w:autoSpaceDN w:val="0"/>
        <w:adjustRightInd w:val="0"/>
        <w:jc w:val="center"/>
        <w:rPr>
          <w:rFonts w:ascii="新細明體" w:eastAsia="新細明體" w:hAnsi="新細明體" w:cs="新細明體"/>
          <w:kern w:val="0"/>
          <w:szCs w:val="20"/>
          <w:lang w:eastAsia="zh-TW"/>
        </w:rPr>
      </w:pPr>
      <w:proofErr w:type="gramStart"/>
      <w:r>
        <w:rPr>
          <w:rFonts w:ascii="新細明體" w:eastAsia="新細明體" w:hAnsi="新細明體" w:cs="新細明體"/>
          <w:kern w:val="0"/>
          <w:szCs w:val="20"/>
          <w:lang w:eastAsia="zh-TW"/>
        </w:rPr>
        <w:t>and</w:t>
      </w:r>
      <w:proofErr w:type="gramEnd"/>
    </w:p>
    <w:p w14:paraId="1BDB8384" w14:textId="77777777" w:rsidR="00675571" w:rsidRDefault="00675571" w:rsidP="00E44404">
      <w:pPr>
        <w:widowControl/>
        <w:autoSpaceDE w:val="0"/>
        <w:autoSpaceDN w:val="0"/>
        <w:adjustRightInd w:val="0"/>
        <w:jc w:val="center"/>
        <w:rPr>
          <w:rFonts w:ascii="新細明體" w:eastAsia="新細明體" w:hAnsi="新細明體" w:cs="新細明體"/>
          <w:kern w:val="0"/>
          <w:szCs w:val="20"/>
          <w:lang w:eastAsia="zh-TW"/>
        </w:rPr>
      </w:pPr>
      <w:r>
        <w:rPr>
          <w:rFonts w:ascii="新細明體" w:eastAsia="新細明體" w:hAnsi="新細明體" w:cs="新細明體"/>
          <w:noProof/>
          <w:kern w:val="0"/>
          <w:szCs w:val="20"/>
        </w:rPr>
        <w:drawing>
          <wp:inline distT="0" distB="0" distL="0" distR="0" wp14:anchorId="1CC37FAA" wp14:editId="13055DB9">
            <wp:extent cx="5727700" cy="433070"/>
            <wp:effectExtent l="0" t="0" r="1270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8.15.54.png"/>
                    <pic:cNvPicPr/>
                  </pic:nvPicPr>
                  <pic:blipFill>
                    <a:blip r:embed="rId9">
                      <a:extLst>
                        <a:ext uri="{28A0092B-C50C-407E-A947-70E740481C1C}">
                          <a14:useLocalDpi xmlns:a14="http://schemas.microsoft.com/office/drawing/2010/main" val="0"/>
                        </a:ext>
                      </a:extLst>
                    </a:blip>
                    <a:stretch>
                      <a:fillRect/>
                    </a:stretch>
                  </pic:blipFill>
                  <pic:spPr>
                    <a:xfrm>
                      <a:off x="0" y="0"/>
                      <a:ext cx="5727700" cy="433070"/>
                    </a:xfrm>
                    <a:prstGeom prst="rect">
                      <a:avLst/>
                    </a:prstGeom>
                  </pic:spPr>
                </pic:pic>
              </a:graphicData>
            </a:graphic>
          </wp:inline>
        </w:drawing>
      </w:r>
    </w:p>
    <w:p w14:paraId="4F511A12" w14:textId="77777777" w:rsidR="00675571" w:rsidRDefault="00675571" w:rsidP="00675571">
      <w:pPr>
        <w:widowControl/>
        <w:autoSpaceDE w:val="0"/>
        <w:autoSpaceDN w:val="0"/>
        <w:adjustRightInd w:val="0"/>
        <w:jc w:val="left"/>
        <w:rPr>
          <w:rFonts w:ascii="Times New Roman" w:hAnsi="Times New Roman" w:cs="Times New Roman"/>
          <w:kern w:val="0"/>
          <w:szCs w:val="20"/>
        </w:rPr>
      </w:pPr>
      <w:r w:rsidRPr="00675571">
        <w:rPr>
          <w:rFonts w:ascii="Times New Roman" w:hAnsi="Times New Roman" w:cs="Times New Roman"/>
          <w:kern w:val="0"/>
          <w:szCs w:val="20"/>
        </w:rPr>
        <w:t xml:space="preserve">For a linearly </w:t>
      </w:r>
      <w:proofErr w:type="spellStart"/>
      <w:r w:rsidRPr="00675571">
        <w:rPr>
          <w:rFonts w:ascii="Times New Roman" w:hAnsi="Times New Roman" w:cs="Times New Roman"/>
          <w:kern w:val="0"/>
          <w:szCs w:val="20"/>
        </w:rPr>
        <w:t>birefringent</w:t>
      </w:r>
      <w:proofErr w:type="spellEnd"/>
      <w:r w:rsidRPr="00675571">
        <w:rPr>
          <w:rFonts w:ascii="Times New Roman" w:hAnsi="Times New Roman" w:cs="Times New Roman"/>
          <w:kern w:val="0"/>
          <w:szCs w:val="20"/>
        </w:rPr>
        <w:t xml:space="preserve"> medium</w:t>
      </w:r>
      <w:r>
        <w:rPr>
          <w:rFonts w:ascii="Times New Roman" w:hAnsi="Times New Roman" w:cs="Times New Roman"/>
          <w:kern w:val="0"/>
          <w:szCs w:val="20"/>
        </w:rPr>
        <w:t>,</w:t>
      </w:r>
      <w:r w:rsidRPr="00675571">
        <w:rPr>
          <w:rFonts w:ascii="Times New Roman" w:hAnsi="Times New Roman" w:cs="Times New Roman"/>
          <w:kern w:val="0"/>
          <w:sz w:val="32"/>
          <w:szCs w:val="20"/>
        </w:rPr>
        <w:t xml:space="preserve"> </w:t>
      </w:r>
      <w:r w:rsidRPr="00675571">
        <w:rPr>
          <w:rFonts w:ascii="Times New Roman" w:hAnsi="Times New Roman" w:cs="Times New Roman"/>
          <w:kern w:val="0"/>
          <w:szCs w:val="20"/>
        </w:rPr>
        <w:t>the true phase retardation of the MWP is expressed by</w:t>
      </w:r>
    </w:p>
    <w:p w14:paraId="75620A70" w14:textId="77777777" w:rsidR="00675571" w:rsidRDefault="00675571" w:rsidP="00675571">
      <w:pPr>
        <w:widowControl/>
        <w:autoSpaceDE w:val="0"/>
        <w:autoSpaceDN w:val="0"/>
        <w:adjustRightInd w:val="0"/>
        <w:jc w:val="center"/>
        <w:rPr>
          <w:rFonts w:ascii="Times New Roman" w:hAnsi="Times New Roman" w:cs="Times New Roman"/>
          <w:kern w:val="0"/>
          <w:szCs w:val="20"/>
          <w:lang w:eastAsia="zh-TW"/>
        </w:rPr>
      </w:pPr>
      <w:r>
        <w:rPr>
          <w:rFonts w:ascii="Times New Roman" w:hAnsi="Times New Roman" w:cs="Times New Roman"/>
          <w:noProof/>
          <w:kern w:val="0"/>
          <w:szCs w:val="20"/>
        </w:rPr>
        <w:drawing>
          <wp:inline distT="0" distB="0" distL="0" distR="0" wp14:anchorId="4FE94830" wp14:editId="43834C4D">
            <wp:extent cx="2667000" cy="7180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8.17.29.png"/>
                    <pic:cNvPicPr/>
                  </pic:nvPicPr>
                  <pic:blipFill>
                    <a:blip r:embed="rId10">
                      <a:extLst>
                        <a:ext uri="{28A0092B-C50C-407E-A947-70E740481C1C}">
                          <a14:useLocalDpi xmlns:a14="http://schemas.microsoft.com/office/drawing/2010/main" val="0"/>
                        </a:ext>
                      </a:extLst>
                    </a:blip>
                    <a:stretch>
                      <a:fillRect/>
                    </a:stretch>
                  </pic:blipFill>
                  <pic:spPr>
                    <a:xfrm>
                      <a:off x="0" y="0"/>
                      <a:ext cx="2670148" cy="718888"/>
                    </a:xfrm>
                    <a:prstGeom prst="rect">
                      <a:avLst/>
                    </a:prstGeom>
                  </pic:spPr>
                </pic:pic>
              </a:graphicData>
            </a:graphic>
          </wp:inline>
        </w:drawing>
      </w:r>
    </w:p>
    <w:p w14:paraId="4D376C17" w14:textId="77777777" w:rsidR="00F819C6" w:rsidRPr="00957288" w:rsidRDefault="00957288" w:rsidP="00957288">
      <w:pPr>
        <w:widowControl/>
        <w:autoSpaceDE w:val="0"/>
        <w:autoSpaceDN w:val="0"/>
        <w:adjustRightInd w:val="0"/>
        <w:rPr>
          <w:rFonts w:ascii="Times New Roman" w:eastAsia="新細明體" w:hAnsi="Times New Roman" w:cs="Times New Roman"/>
          <w:kern w:val="0"/>
          <w:szCs w:val="20"/>
          <w:lang w:eastAsia="zh-TW"/>
        </w:rPr>
      </w:pPr>
      <w:r w:rsidRPr="00957288">
        <w:rPr>
          <w:rFonts w:ascii="Times New Roman" w:hAnsi="Times New Roman" w:cs="Times New Roman"/>
          <w:kern w:val="0"/>
          <w:szCs w:val="20"/>
          <w:lang w:eastAsia="zh-TW"/>
        </w:rPr>
        <w:t>However, the effect o</w:t>
      </w:r>
      <w:r>
        <w:rPr>
          <w:rFonts w:ascii="Times New Roman" w:hAnsi="Times New Roman" w:cs="Times New Roman"/>
          <w:kern w:val="0"/>
          <w:szCs w:val="20"/>
          <w:lang w:eastAsia="zh-TW"/>
        </w:rPr>
        <w:t>f multiple reflections needs to</w:t>
      </w:r>
      <w:r>
        <w:rPr>
          <w:rFonts w:ascii="Times New Roman" w:hAnsi="Times New Roman" w:cs="Times New Roman" w:hint="eastAsia"/>
          <w:kern w:val="0"/>
          <w:szCs w:val="20"/>
          <w:lang w:eastAsia="zh-TW"/>
        </w:rPr>
        <w:t xml:space="preserve"> </w:t>
      </w:r>
      <w:r w:rsidRPr="00957288">
        <w:rPr>
          <w:rFonts w:ascii="Times New Roman" w:hAnsi="Times New Roman" w:cs="Times New Roman"/>
          <w:kern w:val="0"/>
          <w:szCs w:val="20"/>
          <w:lang w:eastAsia="zh-TW"/>
        </w:rPr>
        <w:t>be considered at an oblique incidence</w:t>
      </w:r>
      <w:r>
        <w:rPr>
          <w:rFonts w:ascii="新細明體" w:eastAsia="新細明體" w:hAnsi="新細明體" w:cs="新細明體"/>
          <w:kern w:val="0"/>
          <w:szCs w:val="20"/>
          <w:lang w:eastAsia="zh-TW"/>
        </w:rPr>
        <w:t xml:space="preserve">. </w:t>
      </w:r>
      <w:r w:rsidRPr="00957288">
        <w:rPr>
          <w:rFonts w:ascii="Times New Roman" w:eastAsia="新細明體" w:hAnsi="Times New Roman" w:cs="Times New Roman"/>
          <w:kern w:val="0"/>
          <w:szCs w:val="20"/>
          <w:lang w:eastAsia="zh-TW"/>
        </w:rPr>
        <w:t xml:space="preserve">To reduce the multiple-reflection effect, </w:t>
      </w:r>
      <w:r w:rsidRPr="00957288">
        <w:rPr>
          <w:rFonts w:ascii="Symbol" w:eastAsia="新細明體" w:hAnsi="Symbol" w:cs="Times New Roman"/>
          <w:kern w:val="0"/>
          <w:szCs w:val="20"/>
          <w:lang w:eastAsia="zh-TW"/>
        </w:rPr>
        <w:t></w:t>
      </w:r>
      <w:proofErr w:type="spellStart"/>
      <w:r w:rsidRPr="00957288">
        <w:rPr>
          <w:rFonts w:ascii="Times New Roman" w:eastAsia="新細明體" w:hAnsi="Times New Roman" w:cs="Times New Roman"/>
          <w:kern w:val="0"/>
          <w:szCs w:val="20"/>
          <w:vertAlign w:val="subscript"/>
          <w:lang w:eastAsia="zh-TW"/>
        </w:rPr>
        <w:t>ty</w:t>
      </w:r>
      <w:proofErr w:type="spellEnd"/>
      <w:r w:rsidRPr="00957288">
        <w:rPr>
          <w:rFonts w:ascii="Times New Roman" w:eastAsia="新細明體" w:hAnsi="Times New Roman" w:cs="Times New Roman"/>
          <w:kern w:val="0"/>
          <w:szCs w:val="20"/>
          <w:lang w:eastAsia="zh-TW"/>
        </w:rPr>
        <w:t xml:space="preserve"> is subtracted from </w:t>
      </w:r>
      <w:r w:rsidRPr="00957288">
        <w:rPr>
          <w:rFonts w:ascii="Symbol" w:eastAsia="新細明體" w:hAnsi="Symbol" w:cs="Times New Roman"/>
          <w:kern w:val="0"/>
          <w:szCs w:val="20"/>
          <w:lang w:eastAsia="zh-TW"/>
        </w:rPr>
        <w:t></w:t>
      </w:r>
      <w:proofErr w:type="spellStart"/>
      <w:r w:rsidRPr="00957288">
        <w:rPr>
          <w:rFonts w:ascii="Times New Roman" w:eastAsia="新細明體" w:hAnsi="Times New Roman" w:cs="Times New Roman"/>
          <w:kern w:val="0"/>
          <w:szCs w:val="20"/>
          <w:vertAlign w:val="subscript"/>
          <w:lang w:eastAsia="zh-TW"/>
        </w:rPr>
        <w:t>tx</w:t>
      </w:r>
      <w:proofErr w:type="spellEnd"/>
      <w:r w:rsidRPr="00957288">
        <w:rPr>
          <w:rFonts w:ascii="Times New Roman" w:eastAsia="新細明體" w:hAnsi="Times New Roman" w:cs="Times New Roman"/>
          <w:kern w:val="0"/>
          <w:szCs w:val="20"/>
          <w:lang w:eastAsia="zh-TW"/>
        </w:rPr>
        <w:t xml:space="preserve"> at </w:t>
      </w:r>
      <w:r w:rsidRPr="00AB2CAC">
        <w:rPr>
          <w:rFonts w:ascii="Symbol" w:eastAsia="新細明體" w:hAnsi="Symbol" w:cs="Times New Roman"/>
          <w:kern w:val="0"/>
          <w:szCs w:val="20"/>
          <w:lang w:eastAsia="zh-TW"/>
        </w:rPr>
        <w:t></w:t>
      </w:r>
      <w:proofErr w:type="spellStart"/>
      <w:r w:rsidRPr="00AB2CAC">
        <w:rPr>
          <w:rFonts w:ascii="Times New Roman" w:eastAsia="新細明體" w:hAnsi="Times New Roman" w:cs="Times New Roman"/>
          <w:kern w:val="0"/>
          <w:szCs w:val="20"/>
          <w:vertAlign w:val="subscript"/>
          <w:lang w:eastAsia="zh-TW"/>
        </w:rPr>
        <w:t>ty</w:t>
      </w:r>
      <w:proofErr w:type="spellEnd"/>
      <w:r w:rsidRPr="00957288">
        <w:rPr>
          <w:rFonts w:ascii="Times New Roman" w:eastAsia="新細明體" w:hAnsi="Times New Roman" w:cs="Times New Roman"/>
          <w:kern w:val="0"/>
          <w:szCs w:val="20"/>
          <w:lang w:eastAsia="zh-TW"/>
        </w:rPr>
        <w:t>=</w:t>
      </w:r>
      <w:r w:rsidRPr="00AB2CAC">
        <w:rPr>
          <w:rFonts w:ascii="Symbol" w:eastAsia="新細明體" w:hAnsi="Symbol" w:cs="Times New Roman"/>
          <w:kern w:val="0"/>
          <w:szCs w:val="20"/>
          <w:lang w:eastAsia="zh-TW"/>
        </w:rPr>
        <w:t></w:t>
      </w:r>
      <w:proofErr w:type="spellStart"/>
      <w:r w:rsidRPr="00AB2CAC">
        <w:rPr>
          <w:rFonts w:ascii="Times New Roman" w:eastAsia="新細明體" w:hAnsi="Times New Roman" w:cs="Times New Roman"/>
          <w:kern w:val="0"/>
          <w:szCs w:val="20"/>
          <w:vertAlign w:val="subscript"/>
          <w:lang w:eastAsia="zh-TW"/>
        </w:rPr>
        <w:t>tx</w:t>
      </w:r>
      <w:proofErr w:type="spellEnd"/>
      <w:r w:rsidRPr="00957288">
        <w:rPr>
          <w:rFonts w:ascii="Times New Roman" w:eastAsia="新細明體" w:hAnsi="Times New Roman" w:cs="Times New Roman"/>
          <w:kern w:val="0"/>
          <w:szCs w:val="20"/>
          <w:lang w:eastAsia="zh-TW"/>
        </w:rPr>
        <w:t>=</w:t>
      </w:r>
      <w:r w:rsidR="00AB2CAC" w:rsidRPr="00AB2CAC">
        <w:rPr>
          <w:rFonts w:ascii="Symbol" w:eastAsia="新細明體" w:hAnsi="Symbol" w:cs="Times New Roman"/>
          <w:kern w:val="0"/>
          <w:szCs w:val="20"/>
          <w:lang w:eastAsia="zh-TW"/>
        </w:rPr>
        <w:t></w:t>
      </w:r>
      <w:r w:rsidRPr="00AB2CAC">
        <w:rPr>
          <w:rFonts w:ascii="Times New Roman" w:eastAsia="新細明體" w:hAnsi="Times New Roman" w:cs="Times New Roman"/>
          <w:kern w:val="0"/>
          <w:szCs w:val="20"/>
          <w:vertAlign w:val="subscript"/>
          <w:lang w:eastAsia="zh-TW"/>
        </w:rPr>
        <w:t>t</w:t>
      </w:r>
      <w:r w:rsidRPr="00957288">
        <w:rPr>
          <w:rFonts w:ascii="Times New Roman" w:eastAsia="新細明體" w:hAnsi="Times New Roman" w:cs="Times New Roman"/>
          <w:kern w:val="0"/>
          <w:szCs w:val="20"/>
          <w:lang w:eastAsia="zh-TW"/>
        </w:rPr>
        <w:t xml:space="preserve"> and the common multiple reflection effects is therefore effectively cancelled. Thus, </w:t>
      </w:r>
    </w:p>
    <w:p w14:paraId="623A7C81" w14:textId="77777777" w:rsidR="00957288" w:rsidRDefault="00957288" w:rsidP="00957288">
      <w:pPr>
        <w:widowControl/>
        <w:autoSpaceDE w:val="0"/>
        <w:autoSpaceDN w:val="0"/>
        <w:adjustRightInd w:val="0"/>
        <w:jc w:val="center"/>
        <w:rPr>
          <w:rFonts w:ascii="新細明體" w:eastAsia="新細明體" w:hAnsi="新細明體" w:cs="新細明體"/>
          <w:kern w:val="0"/>
          <w:szCs w:val="20"/>
          <w:lang w:eastAsia="zh-TW"/>
        </w:rPr>
      </w:pPr>
      <w:r>
        <w:rPr>
          <w:rFonts w:ascii="新細明體" w:eastAsia="新細明體" w:hAnsi="新細明體" w:cs="新細明體"/>
          <w:noProof/>
          <w:kern w:val="0"/>
          <w:szCs w:val="20"/>
        </w:rPr>
        <w:drawing>
          <wp:inline distT="0" distB="0" distL="0" distR="0" wp14:anchorId="1F131146" wp14:editId="398A621A">
            <wp:extent cx="4176891" cy="6096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8.39.28.png"/>
                    <pic:cNvPicPr/>
                  </pic:nvPicPr>
                  <pic:blipFill>
                    <a:blip r:embed="rId11">
                      <a:extLst>
                        <a:ext uri="{28A0092B-C50C-407E-A947-70E740481C1C}">
                          <a14:useLocalDpi xmlns:a14="http://schemas.microsoft.com/office/drawing/2010/main" val="0"/>
                        </a:ext>
                      </a:extLst>
                    </a:blip>
                    <a:stretch>
                      <a:fillRect/>
                    </a:stretch>
                  </pic:blipFill>
                  <pic:spPr>
                    <a:xfrm>
                      <a:off x="0" y="0"/>
                      <a:ext cx="4179354" cy="609959"/>
                    </a:xfrm>
                    <a:prstGeom prst="rect">
                      <a:avLst/>
                    </a:prstGeom>
                  </pic:spPr>
                </pic:pic>
              </a:graphicData>
            </a:graphic>
          </wp:inline>
        </w:drawing>
      </w:r>
    </w:p>
    <w:p w14:paraId="78C74C02" w14:textId="77777777" w:rsidR="00957288" w:rsidRPr="00AB2CAC" w:rsidRDefault="00AB2CAC" w:rsidP="00AB2CAC">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U</w:t>
      </w:r>
      <w:r w:rsidRPr="00AB2CAC">
        <w:rPr>
          <w:rFonts w:ascii="Times New Roman" w:hAnsi="Times New Roman" w:cs="Times New Roman"/>
          <w:kern w:val="0"/>
        </w:rPr>
        <w:t>sing</w:t>
      </w:r>
      <w:r>
        <w:rPr>
          <w:rFonts w:ascii="Times New Roman" w:hAnsi="Times New Roman" w:cs="Times New Roman"/>
          <w:kern w:val="0"/>
        </w:rPr>
        <w:t xml:space="preserve"> </w:t>
      </w:r>
      <w:r w:rsidRPr="00AB2CAC">
        <w:rPr>
          <w:rFonts w:ascii="Times New Roman" w:hAnsi="Times New Roman" w:cs="Times New Roman"/>
          <w:kern w:val="0"/>
        </w:rPr>
        <w:t>the least square error fitting between the experimental</w:t>
      </w:r>
      <w:r>
        <w:rPr>
          <w:rFonts w:ascii="Times New Roman" w:hAnsi="Times New Roman" w:cs="Times New Roman"/>
          <w:kern w:val="0"/>
        </w:rPr>
        <w:t xml:space="preserve"> </w:t>
      </w:r>
      <w:r w:rsidRPr="00AB2CAC">
        <w:rPr>
          <w:rFonts w:ascii="Times New Roman" w:hAnsi="Times New Roman" w:cs="Times New Roman"/>
          <w:kern w:val="0"/>
        </w:rPr>
        <w:t xml:space="preserve">data and </w:t>
      </w:r>
      <w:r>
        <w:rPr>
          <w:rFonts w:ascii="Times New Roman" w:hAnsi="Times New Roman" w:cs="Times New Roman"/>
          <w:kern w:val="0"/>
        </w:rPr>
        <w:t>this Eq.</w:t>
      </w:r>
      <w:r w:rsidRPr="00AB2CAC">
        <w:rPr>
          <w:rFonts w:ascii="Times New Roman" w:hAnsi="Times New Roman" w:cs="Times New Roman"/>
          <w:kern w:val="0"/>
        </w:rPr>
        <w:t xml:space="preserve"> where the thickness of the MWP</w:t>
      </w:r>
      <w:r>
        <w:rPr>
          <w:rFonts w:ascii="Times New Roman" w:hAnsi="Times New Roman" w:cs="Times New Roman"/>
          <w:kern w:val="0"/>
        </w:rPr>
        <w:t xml:space="preserve"> </w:t>
      </w:r>
      <w:r w:rsidRPr="00AB2CAC">
        <w:rPr>
          <w:rFonts w:ascii="Times New Roman" w:hAnsi="Times New Roman" w:cs="Times New Roman"/>
          <w:kern w:val="0"/>
        </w:rPr>
        <w:t>and the wavelength</w:t>
      </w:r>
      <w:r>
        <w:rPr>
          <w:rFonts w:ascii="Times New Roman" w:hAnsi="Times New Roman" w:cs="Times New Roman"/>
          <w:kern w:val="0"/>
        </w:rPr>
        <w:t xml:space="preserve"> </w:t>
      </w:r>
      <w:r>
        <w:rPr>
          <w:rFonts w:ascii="Symbol" w:hAnsi="Symbol" w:cs="Times New Roman"/>
          <w:kern w:val="0"/>
        </w:rPr>
        <w:t></w:t>
      </w:r>
      <w:r>
        <w:rPr>
          <w:rFonts w:ascii="Times New Roman" w:hAnsi="Times New Roman" w:cs="Times New Roman"/>
          <w:kern w:val="0"/>
        </w:rPr>
        <w:t xml:space="preserve"> </w:t>
      </w:r>
      <w:r w:rsidRPr="00AB2CAC">
        <w:rPr>
          <w:rFonts w:ascii="Times New Roman" w:hAnsi="Times New Roman" w:cs="Times New Roman"/>
          <w:kern w:val="0"/>
        </w:rPr>
        <w:t>are given.</w:t>
      </w:r>
    </w:p>
    <w:p w14:paraId="10BBDF31" w14:textId="77777777" w:rsidR="00B41B8A" w:rsidRDefault="00A74DBD" w:rsidP="00E44404">
      <w:pPr>
        <w:widowControl/>
        <w:autoSpaceDE w:val="0"/>
        <w:autoSpaceDN w:val="0"/>
        <w:adjustRightInd w:val="0"/>
        <w:rPr>
          <w:rFonts w:ascii="Times New Roman" w:eastAsia="新細明體" w:hAnsi="Times New Roman" w:cs="Times New Roman"/>
          <w:b/>
          <w:kern w:val="0"/>
          <w:sz w:val="28"/>
          <w:szCs w:val="28"/>
          <w:lang w:eastAsia="zh-TW"/>
        </w:rPr>
      </w:pPr>
      <w:r w:rsidRPr="00A74DBD">
        <w:rPr>
          <w:rFonts w:ascii="Times New Roman" w:eastAsia="新細明體" w:hAnsi="Times New Roman" w:cs="Times New Roman"/>
          <w:b/>
          <w:kern w:val="0"/>
          <w:sz w:val="28"/>
          <w:szCs w:val="28"/>
          <w:lang w:eastAsia="zh-TW"/>
        </w:rPr>
        <w:t xml:space="preserve">Result: </w:t>
      </w:r>
    </w:p>
    <w:p w14:paraId="126E1506" w14:textId="77777777" w:rsidR="00A74DBD" w:rsidRDefault="00126EA4" w:rsidP="00A74DBD">
      <w:pPr>
        <w:widowControl/>
        <w:autoSpaceDE w:val="0"/>
        <w:autoSpaceDN w:val="0"/>
        <w:adjustRightInd w:val="0"/>
        <w:jc w:val="center"/>
        <w:rPr>
          <w:rFonts w:ascii="Times New Roman" w:eastAsia="新細明體" w:hAnsi="Times New Roman" w:cs="Times New Roman"/>
          <w:kern w:val="0"/>
          <w:szCs w:val="28"/>
          <w:lang w:eastAsia="zh-TW"/>
        </w:rPr>
      </w:pPr>
      <w:r>
        <w:rPr>
          <w:rFonts w:ascii="Times New Roman" w:eastAsia="新細明體" w:hAnsi="Times New Roman" w:cs="Times New Roman"/>
          <w:noProof/>
          <w:kern w:val="0"/>
          <w:szCs w:val="28"/>
        </w:rPr>
        <mc:AlternateContent>
          <mc:Choice Requires="wps">
            <w:drawing>
              <wp:anchor distT="0" distB="0" distL="114300" distR="114300" simplePos="0" relativeHeight="251660288" behindDoc="0" locked="0" layoutInCell="1" allowOverlap="1" wp14:anchorId="0CE257B7" wp14:editId="624BB9E8">
                <wp:simplePos x="0" y="0"/>
                <wp:positionH relativeFrom="column">
                  <wp:posOffset>304800</wp:posOffset>
                </wp:positionH>
                <wp:positionV relativeFrom="paragraph">
                  <wp:posOffset>3060700</wp:posOffset>
                </wp:positionV>
                <wp:extent cx="5232400" cy="355600"/>
                <wp:effectExtent l="0" t="0" r="0" b="0"/>
                <wp:wrapSquare wrapText="bothSides"/>
                <wp:docPr id="10" name="テキスト 10"/>
                <wp:cNvGraphicFramePr/>
                <a:graphic xmlns:a="http://schemas.openxmlformats.org/drawingml/2006/main">
                  <a:graphicData uri="http://schemas.microsoft.com/office/word/2010/wordprocessingShape">
                    <wps:wsp>
                      <wps:cNvSpPr txBox="1"/>
                      <wps:spPr>
                        <a:xfrm>
                          <a:off x="0" y="0"/>
                          <a:ext cx="523240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5D59B" w14:textId="77777777" w:rsidR="007F25AB" w:rsidRPr="00D74BC3" w:rsidRDefault="007F25AB" w:rsidP="00D74BC3">
                            <w:pPr>
                              <w:jc w:val="center"/>
                              <w:rPr>
                                <w:rFonts w:ascii="Times New Roman" w:hAnsi="Times New Roman" w:cs="Times New Roman"/>
                                <w:sz w:val="20"/>
                              </w:rPr>
                            </w:pPr>
                            <w:r w:rsidRPr="00D74BC3">
                              <w:rPr>
                                <w:rFonts w:ascii="Times New Roman" w:hAnsi="Times New Roman" w:cs="Times New Roman"/>
                                <w:sz w:val="20"/>
                              </w:rPr>
                              <w:t>Fig. 2. Measured values versus tilt 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10" o:spid="_x0000_s1027" type="#_x0000_t202" style="position:absolute;left:0;text-align:left;margin-left:24pt;margin-top:241pt;width:412pt;height: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" filled="f" stroked="f">
                <v:textbox>
                  <w:txbxContent>
                    <w:p w14:paraId="7BC5D59B" w14:textId="77777777" w:rsidR="003A3E96" w:rsidRPr="00D74BC3" w:rsidRDefault="003A3E96" w:rsidP="00D74BC3">
                      <w:pPr>
                        <w:jc w:val="center"/>
                        <w:rPr>
                          <w:rFonts w:ascii="Times New Roman" w:hAnsi="Times New Roman" w:cs="Times New Roman"/>
                          <w:sz w:val="20"/>
                        </w:rPr>
                      </w:pPr>
                      <w:r w:rsidRPr="00D74BC3">
                        <w:rPr>
                          <w:rFonts w:ascii="Times New Roman" w:hAnsi="Times New Roman" w:cs="Times New Roman"/>
                          <w:sz w:val="20"/>
                        </w:rPr>
                        <w:t>Fig. 2. Measured values versus tilt angle</w:t>
                      </w:r>
                    </w:p>
                  </w:txbxContent>
                </v:textbox>
                <w10:wrap type="square"/>
              </v:shape>
            </w:pict>
          </mc:Fallback>
        </mc:AlternateContent>
      </w:r>
      <w:r w:rsidR="00D74BC3" w:rsidRPr="00D74BC3">
        <w:rPr>
          <w:rFonts w:ascii="Times New Roman" w:eastAsia="新細明體" w:hAnsi="Times New Roman" w:cs="Times New Roman"/>
          <w:noProof/>
          <w:kern w:val="0"/>
          <w:szCs w:val="28"/>
        </w:rPr>
        <w:drawing>
          <wp:inline distT="0" distB="0" distL="0" distR="0" wp14:anchorId="0E27DC7D" wp14:editId="2A426DC5">
            <wp:extent cx="3718630" cy="29083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6.21.24.png"/>
                    <pic:cNvPicPr/>
                  </pic:nvPicPr>
                  <pic:blipFill>
                    <a:blip r:embed="rId12">
                      <a:extLst>
                        <a:ext uri="{28A0092B-C50C-407E-A947-70E740481C1C}">
                          <a14:useLocalDpi xmlns:a14="http://schemas.microsoft.com/office/drawing/2010/main" val="0"/>
                        </a:ext>
                      </a:extLst>
                    </a:blip>
                    <a:stretch>
                      <a:fillRect/>
                    </a:stretch>
                  </pic:blipFill>
                  <pic:spPr>
                    <a:xfrm>
                      <a:off x="0" y="0"/>
                      <a:ext cx="3719375" cy="2908882"/>
                    </a:xfrm>
                    <a:prstGeom prst="rect">
                      <a:avLst/>
                    </a:prstGeom>
                  </pic:spPr>
                </pic:pic>
              </a:graphicData>
            </a:graphic>
          </wp:inline>
        </w:drawing>
      </w:r>
    </w:p>
    <w:p w14:paraId="24293FD4" w14:textId="77777777" w:rsidR="00126EA4" w:rsidRDefault="00D74BC3" w:rsidP="00126EA4">
      <w:pPr>
        <w:widowControl/>
        <w:autoSpaceDE w:val="0"/>
        <w:autoSpaceDN w:val="0"/>
        <w:adjustRightInd w:val="0"/>
        <w:jc w:val="left"/>
        <w:rPr>
          <w:rFonts w:ascii="Times New Roman" w:eastAsia="新細明體" w:hAnsi="Times New Roman" w:cs="Times New Roman"/>
          <w:kern w:val="0"/>
          <w:szCs w:val="28"/>
          <w:lang w:eastAsia="zh-TW"/>
        </w:rPr>
      </w:pPr>
      <w:r>
        <w:rPr>
          <w:rFonts w:ascii="Times New Roman" w:eastAsia="新細明體" w:hAnsi="Times New Roman" w:cs="Times New Roman"/>
          <w:kern w:val="0"/>
          <w:szCs w:val="28"/>
          <w:lang w:eastAsia="zh-TW"/>
        </w:rPr>
        <w:t xml:space="preserve">  </w:t>
      </w:r>
    </w:p>
    <w:p w14:paraId="5D8267C7" w14:textId="77777777" w:rsidR="00A74DBD" w:rsidRDefault="00126EA4" w:rsidP="00126EA4">
      <w:pPr>
        <w:widowControl/>
        <w:autoSpaceDE w:val="0"/>
        <w:autoSpaceDN w:val="0"/>
        <w:adjustRightInd w:val="0"/>
        <w:jc w:val="left"/>
        <w:rPr>
          <w:rFonts w:ascii="Times New Roman" w:eastAsia="新細明體" w:hAnsi="Times New Roman" w:cs="Times New Roman"/>
          <w:kern w:val="0"/>
          <w:szCs w:val="28"/>
          <w:lang w:eastAsia="zh-TW"/>
        </w:rPr>
      </w:pPr>
      <w:r>
        <w:rPr>
          <w:rFonts w:ascii="Times New Roman" w:eastAsia="新細明體" w:hAnsi="Times New Roman" w:cs="Times New Roman"/>
          <w:kern w:val="0"/>
          <w:szCs w:val="28"/>
          <w:lang w:eastAsia="zh-TW"/>
        </w:rPr>
        <w:t xml:space="preserve"> </w:t>
      </w:r>
      <w:r w:rsidR="00D74BC3">
        <w:rPr>
          <w:rFonts w:ascii="Times New Roman" w:eastAsia="新細明體" w:hAnsi="Times New Roman" w:cs="Times New Roman"/>
          <w:kern w:val="0"/>
          <w:szCs w:val="28"/>
          <w:lang w:eastAsia="zh-TW"/>
        </w:rPr>
        <w:t xml:space="preserve">Fig. 2 shows the experiment results, </w:t>
      </w:r>
      <w:r>
        <w:rPr>
          <w:rFonts w:ascii="Times New Roman" w:eastAsia="新細明體" w:hAnsi="Times New Roman" w:cs="Times New Roman"/>
          <w:kern w:val="0"/>
          <w:szCs w:val="28"/>
          <w:lang w:eastAsia="zh-TW"/>
        </w:rPr>
        <w:t>the value n</w:t>
      </w:r>
      <w:r w:rsidRPr="00126EA4">
        <w:rPr>
          <w:rFonts w:ascii="Times New Roman" w:eastAsia="新細明體" w:hAnsi="Times New Roman" w:cs="Times New Roman"/>
          <w:kern w:val="0"/>
          <w:szCs w:val="28"/>
          <w:vertAlign w:val="subscript"/>
          <w:lang w:eastAsia="zh-TW"/>
        </w:rPr>
        <w:t>e</w:t>
      </w:r>
      <w:r>
        <w:rPr>
          <w:rFonts w:ascii="Times New Roman" w:eastAsia="新細明體" w:hAnsi="Times New Roman" w:cs="Times New Roman"/>
          <w:kern w:val="0"/>
          <w:szCs w:val="28"/>
          <w:lang w:eastAsia="zh-TW"/>
        </w:rPr>
        <w:t>-</w:t>
      </w:r>
      <w:r w:rsidRPr="00126EA4">
        <w:rPr>
          <w:rFonts w:ascii="Times New Roman" w:eastAsia="新細明體" w:hAnsi="Times New Roman" w:cs="Times New Roman"/>
          <w:kern w:val="0"/>
          <w:szCs w:val="28"/>
          <w:lang w:eastAsia="zh-TW"/>
        </w:rPr>
        <w:t xml:space="preserve"> n</w:t>
      </w:r>
      <w:r w:rsidRPr="00126EA4">
        <w:rPr>
          <w:rFonts w:ascii="Times New Roman" w:eastAsia="新細明體" w:hAnsi="Times New Roman" w:cs="Times New Roman"/>
          <w:kern w:val="0"/>
          <w:szCs w:val="28"/>
          <w:vertAlign w:val="subscript"/>
          <w:lang w:eastAsia="zh-TW"/>
        </w:rPr>
        <w:t>o</w:t>
      </w:r>
      <w:r>
        <w:rPr>
          <w:rFonts w:ascii="Times New Roman" w:eastAsia="新細明體" w:hAnsi="Times New Roman" w:cs="Times New Roman"/>
          <w:kern w:val="0"/>
          <w:szCs w:val="28"/>
          <w:lang w:eastAsia="zh-TW"/>
        </w:rPr>
        <w:t xml:space="preserve"> =</w:t>
      </w:r>
      <w:r w:rsidRPr="00126EA4">
        <w:rPr>
          <w:rFonts w:ascii="Times New Roman" w:eastAsia="新細明體" w:hAnsi="Times New Roman" w:cs="Times New Roman"/>
          <w:kern w:val="0"/>
          <w:szCs w:val="28"/>
          <w:lang w:eastAsia="zh-TW"/>
        </w:rPr>
        <w:t>0.00908 was</w:t>
      </w:r>
      <w:r>
        <w:rPr>
          <w:rFonts w:ascii="Times New Roman" w:eastAsia="新細明體" w:hAnsi="Times New Roman" w:cs="Times New Roman"/>
          <w:kern w:val="0"/>
          <w:szCs w:val="28"/>
          <w:lang w:eastAsia="zh-TW"/>
        </w:rPr>
        <w:t xml:space="preserve"> </w:t>
      </w:r>
      <w:r w:rsidRPr="00126EA4">
        <w:rPr>
          <w:rFonts w:ascii="Times New Roman" w:eastAsia="新細明體" w:hAnsi="Times New Roman" w:cs="Times New Roman"/>
          <w:kern w:val="0"/>
          <w:szCs w:val="28"/>
          <w:lang w:eastAsia="zh-TW"/>
        </w:rPr>
        <w:t>calculated based on the experimentally calculated</w:t>
      </w:r>
      <w:r>
        <w:rPr>
          <w:rFonts w:ascii="Times New Roman" w:eastAsia="新細明體" w:hAnsi="Times New Roman" w:cs="Times New Roman"/>
          <w:kern w:val="0"/>
          <w:szCs w:val="28"/>
          <w:lang w:eastAsia="zh-TW"/>
        </w:rPr>
        <w:t xml:space="preserve"> data for the order number m =</w:t>
      </w:r>
      <w:r w:rsidRPr="00126EA4">
        <w:rPr>
          <w:rFonts w:ascii="Times New Roman" w:eastAsia="新細明體" w:hAnsi="Times New Roman" w:cs="Times New Roman"/>
          <w:kern w:val="0"/>
          <w:szCs w:val="28"/>
          <w:lang w:eastAsia="zh-TW"/>
        </w:rPr>
        <w:t>7 and the given thickness</w:t>
      </w:r>
      <w:r>
        <w:rPr>
          <w:rFonts w:ascii="Times New Roman" w:eastAsia="新細明體" w:hAnsi="Times New Roman" w:cs="Times New Roman"/>
          <w:kern w:val="0"/>
          <w:szCs w:val="28"/>
          <w:lang w:eastAsia="zh-TW"/>
        </w:rPr>
        <w:t xml:space="preserve"> d=</w:t>
      </w:r>
      <w:r w:rsidRPr="00126EA4">
        <w:rPr>
          <w:rFonts w:ascii="Times New Roman" w:eastAsia="新細明體" w:hAnsi="Times New Roman" w:cs="Times New Roman"/>
          <w:kern w:val="0"/>
          <w:szCs w:val="28"/>
          <w:lang w:eastAsia="zh-TW"/>
        </w:rPr>
        <w:t xml:space="preserve">0.506 mm of the </w:t>
      </w:r>
      <w:proofErr w:type="spellStart"/>
      <w:r w:rsidRPr="00126EA4">
        <w:rPr>
          <w:rFonts w:ascii="Times New Roman" w:eastAsia="新細明體" w:hAnsi="Times New Roman" w:cs="Times New Roman"/>
          <w:kern w:val="0"/>
          <w:szCs w:val="28"/>
          <w:lang w:eastAsia="zh-TW"/>
        </w:rPr>
        <w:t>antireflected</w:t>
      </w:r>
      <w:proofErr w:type="spellEnd"/>
      <w:r w:rsidRPr="00126EA4">
        <w:rPr>
          <w:rFonts w:ascii="Times New Roman" w:eastAsia="新細明體" w:hAnsi="Times New Roman" w:cs="Times New Roman"/>
          <w:kern w:val="0"/>
          <w:szCs w:val="28"/>
          <w:lang w:eastAsia="zh-TW"/>
        </w:rPr>
        <w:t xml:space="preserve"> coated </w:t>
      </w:r>
      <w:proofErr w:type="spellStart"/>
      <w:r w:rsidRPr="00126EA4">
        <w:rPr>
          <w:rFonts w:ascii="Times New Roman" w:eastAsia="新細明體" w:hAnsi="Times New Roman" w:cs="Times New Roman"/>
          <w:kern w:val="0"/>
          <w:szCs w:val="28"/>
          <w:lang w:eastAsia="zh-TW"/>
        </w:rPr>
        <w:t>QWP</w:t>
      </w:r>
      <w:proofErr w:type="gramStart"/>
      <w:r w:rsidRPr="00126EA4">
        <w:rPr>
          <w:rFonts w:ascii="Times New Roman" w:eastAsia="新細明體" w:hAnsi="Times New Roman" w:cs="Times New Roman"/>
          <w:kern w:val="0"/>
          <w:szCs w:val="28"/>
          <w:lang w:eastAsia="zh-TW"/>
        </w:rPr>
        <w:t>,</w:t>
      </w:r>
      <w:r>
        <w:rPr>
          <w:rFonts w:ascii="Times New Roman" w:eastAsia="新細明體" w:hAnsi="Times New Roman" w:cs="Times New Roman"/>
          <w:kern w:val="0"/>
          <w:szCs w:val="28"/>
          <w:lang w:eastAsia="zh-TW"/>
        </w:rPr>
        <w:t>and</w:t>
      </w:r>
      <w:proofErr w:type="spellEnd"/>
      <w:proofErr w:type="gramEnd"/>
      <w:r>
        <w:rPr>
          <w:rFonts w:ascii="Times New Roman" w:eastAsia="新細明體" w:hAnsi="Times New Roman" w:cs="Times New Roman"/>
          <w:kern w:val="0"/>
          <w:szCs w:val="28"/>
          <w:lang w:eastAsia="zh-TW"/>
        </w:rPr>
        <w:t xml:space="preserve"> then n</w:t>
      </w:r>
      <w:r w:rsidRPr="00126EA4">
        <w:rPr>
          <w:rFonts w:ascii="Times New Roman" w:eastAsia="新細明體" w:hAnsi="Times New Roman" w:cs="Times New Roman"/>
          <w:kern w:val="0"/>
          <w:szCs w:val="28"/>
          <w:vertAlign w:val="subscript"/>
          <w:lang w:eastAsia="zh-TW"/>
        </w:rPr>
        <w:t>o</w:t>
      </w:r>
      <w:r>
        <w:rPr>
          <w:rFonts w:ascii="Times New Roman" w:eastAsia="新細明體" w:hAnsi="Times New Roman" w:cs="Times New Roman"/>
          <w:kern w:val="0"/>
          <w:szCs w:val="28"/>
          <w:lang w:eastAsia="zh-TW"/>
        </w:rPr>
        <w:t>=1.54188 and n</w:t>
      </w:r>
      <w:r w:rsidRPr="00126EA4">
        <w:rPr>
          <w:rFonts w:ascii="Times New Roman" w:eastAsia="新細明體" w:hAnsi="Times New Roman" w:cs="Times New Roman"/>
          <w:kern w:val="0"/>
          <w:szCs w:val="28"/>
          <w:vertAlign w:val="subscript"/>
          <w:lang w:eastAsia="zh-TW"/>
        </w:rPr>
        <w:t>e</w:t>
      </w:r>
      <w:r>
        <w:rPr>
          <w:rFonts w:ascii="Times New Roman" w:eastAsia="新細明體" w:hAnsi="Times New Roman" w:cs="Times New Roman"/>
          <w:kern w:val="0"/>
          <w:szCs w:val="28"/>
          <w:lang w:eastAsia="zh-TW"/>
        </w:rPr>
        <w:t>=</w:t>
      </w:r>
      <w:r w:rsidRPr="00126EA4">
        <w:rPr>
          <w:rFonts w:ascii="Times New Roman" w:eastAsia="新細明體" w:hAnsi="Times New Roman" w:cs="Times New Roman"/>
          <w:kern w:val="0"/>
          <w:szCs w:val="28"/>
          <w:lang w:eastAsia="zh-TW"/>
        </w:rPr>
        <w:t>1.55096 were obtained</w:t>
      </w:r>
      <w:r>
        <w:rPr>
          <w:rFonts w:ascii="Times New Roman" w:eastAsia="新細明體" w:hAnsi="Times New Roman" w:cs="Times New Roman"/>
          <w:kern w:val="0"/>
          <w:szCs w:val="28"/>
          <w:lang w:eastAsia="zh-TW"/>
        </w:rPr>
        <w:t xml:space="preserve"> </w:t>
      </w:r>
      <w:r w:rsidRPr="00126EA4">
        <w:rPr>
          <w:rFonts w:ascii="Times New Roman" w:eastAsia="新細明體" w:hAnsi="Times New Roman" w:cs="Times New Roman"/>
          <w:kern w:val="0"/>
          <w:szCs w:val="28"/>
          <w:lang w:eastAsia="zh-TW"/>
        </w:rPr>
        <w:t>by the best curve-fitting of Fig. 8(c)</w:t>
      </w:r>
      <w:r>
        <w:rPr>
          <w:rFonts w:ascii="Times New Roman" w:eastAsia="新細明體" w:hAnsi="Times New Roman" w:cs="Times New Roman"/>
          <w:kern w:val="0"/>
          <w:szCs w:val="28"/>
          <w:lang w:eastAsia="zh-TW"/>
        </w:rPr>
        <w:t xml:space="preserve">. </w:t>
      </w:r>
      <w:r w:rsidRPr="00126EA4">
        <w:rPr>
          <w:rFonts w:ascii="Times New Roman" w:eastAsia="新細明體" w:hAnsi="Times New Roman" w:cs="Times New Roman"/>
          <w:kern w:val="0"/>
          <w:szCs w:val="28"/>
          <w:lang w:eastAsia="zh-TW"/>
        </w:rPr>
        <w:t>When these results are compared with the reference</w:t>
      </w:r>
      <w:r>
        <w:rPr>
          <w:rFonts w:ascii="Times New Roman" w:eastAsia="新細明體" w:hAnsi="Times New Roman" w:cs="Times New Roman"/>
          <w:kern w:val="0"/>
          <w:szCs w:val="28"/>
          <w:lang w:eastAsia="zh-TW"/>
        </w:rPr>
        <w:t xml:space="preserve"> </w:t>
      </w:r>
      <w:r w:rsidRPr="00126EA4">
        <w:rPr>
          <w:rFonts w:ascii="Times New Roman" w:eastAsia="新細明體" w:hAnsi="Times New Roman" w:cs="Times New Roman"/>
          <w:kern w:val="0"/>
          <w:szCs w:val="28"/>
          <w:lang w:eastAsia="zh-TW"/>
        </w:rPr>
        <w:t xml:space="preserve">data for </w:t>
      </w:r>
      <w:r>
        <w:rPr>
          <w:rFonts w:ascii="Times New Roman" w:eastAsia="新細明體" w:hAnsi="Times New Roman" w:cs="Times New Roman"/>
          <w:kern w:val="0"/>
          <w:szCs w:val="28"/>
          <w:lang w:eastAsia="zh-TW"/>
        </w:rPr>
        <w:t>the quartz wave plate (n</w:t>
      </w:r>
      <w:r w:rsidRPr="00126EA4">
        <w:rPr>
          <w:rFonts w:ascii="Times New Roman" w:eastAsia="新細明體" w:hAnsi="Times New Roman" w:cs="Times New Roman"/>
          <w:kern w:val="0"/>
          <w:szCs w:val="28"/>
          <w:vertAlign w:val="subscript"/>
          <w:lang w:eastAsia="zh-TW"/>
        </w:rPr>
        <w:t>o</w:t>
      </w:r>
      <w:r>
        <w:rPr>
          <w:rFonts w:ascii="Times New Roman" w:eastAsia="新細明體" w:hAnsi="Times New Roman" w:cs="Times New Roman"/>
          <w:kern w:val="0"/>
          <w:szCs w:val="28"/>
          <w:lang w:eastAsia="zh-TW"/>
        </w:rPr>
        <w:t xml:space="preserve"> =1.5427, n</w:t>
      </w:r>
      <w:r w:rsidRPr="00126EA4">
        <w:rPr>
          <w:rFonts w:ascii="Times New Roman" w:eastAsia="新細明體" w:hAnsi="Times New Roman" w:cs="Times New Roman"/>
          <w:kern w:val="0"/>
          <w:szCs w:val="28"/>
          <w:vertAlign w:val="subscript"/>
          <w:lang w:eastAsia="zh-TW"/>
        </w:rPr>
        <w:t>e</w:t>
      </w:r>
      <w:r>
        <w:rPr>
          <w:rFonts w:ascii="Times New Roman" w:eastAsia="新細明體" w:hAnsi="Times New Roman" w:cs="Times New Roman"/>
          <w:kern w:val="0"/>
          <w:szCs w:val="28"/>
          <w:lang w:eastAsia="zh-TW"/>
        </w:rPr>
        <w:t>=</w:t>
      </w:r>
      <w:r w:rsidRPr="00126EA4">
        <w:rPr>
          <w:rFonts w:ascii="Times New Roman" w:eastAsia="新細明體" w:hAnsi="Times New Roman" w:cs="Times New Roman"/>
          <w:kern w:val="0"/>
          <w:szCs w:val="28"/>
          <w:lang w:eastAsia="zh-TW"/>
        </w:rPr>
        <w:t xml:space="preserve"> 1.5518), the percentage error is 0.05%</w:t>
      </w:r>
      <w:r>
        <w:rPr>
          <w:rFonts w:ascii="Times New Roman" w:eastAsia="新細明體" w:hAnsi="Times New Roman" w:cs="Times New Roman"/>
          <w:kern w:val="0"/>
          <w:szCs w:val="28"/>
          <w:lang w:eastAsia="zh-TW"/>
        </w:rPr>
        <w:t>.</w:t>
      </w:r>
    </w:p>
    <w:p w14:paraId="6ED42D3C" w14:textId="77777777" w:rsidR="00126EA4" w:rsidRDefault="00126EA4" w:rsidP="00126EA4">
      <w:pPr>
        <w:widowControl/>
        <w:autoSpaceDE w:val="0"/>
        <w:autoSpaceDN w:val="0"/>
        <w:adjustRightInd w:val="0"/>
        <w:spacing w:line="360" w:lineRule="auto"/>
        <w:jc w:val="left"/>
        <w:rPr>
          <w:rFonts w:ascii="Times New Roman" w:hAnsi="Times New Roman" w:cs="Times New Roman"/>
          <w:b/>
          <w:kern w:val="0"/>
          <w:sz w:val="28"/>
          <w:szCs w:val="36"/>
        </w:rPr>
      </w:pPr>
      <w:r w:rsidRPr="00126EA4">
        <w:rPr>
          <w:rFonts w:ascii="Times New Roman" w:hAnsi="Times New Roman" w:cs="Times New Roman"/>
          <w:b/>
          <w:kern w:val="0"/>
          <w:sz w:val="28"/>
          <w:szCs w:val="36"/>
        </w:rPr>
        <w:t xml:space="preserve">High speed </w:t>
      </w:r>
      <w:proofErr w:type="spellStart"/>
      <w:r w:rsidRPr="00126EA4">
        <w:rPr>
          <w:rFonts w:ascii="Times New Roman" w:hAnsi="Times New Roman" w:cs="Times New Roman"/>
          <w:b/>
          <w:kern w:val="0"/>
          <w:sz w:val="28"/>
          <w:szCs w:val="36"/>
        </w:rPr>
        <w:t>interferometric</w:t>
      </w:r>
      <w:proofErr w:type="spellEnd"/>
      <w:r w:rsidRPr="00126EA4">
        <w:rPr>
          <w:rFonts w:ascii="Times New Roman" w:hAnsi="Times New Roman" w:cs="Times New Roman"/>
          <w:b/>
          <w:kern w:val="0"/>
          <w:sz w:val="28"/>
          <w:szCs w:val="36"/>
        </w:rPr>
        <w:t xml:space="preserve"> </w:t>
      </w:r>
      <w:proofErr w:type="spellStart"/>
      <w:proofErr w:type="gramStart"/>
      <w:r w:rsidRPr="00126EA4">
        <w:rPr>
          <w:rFonts w:ascii="Times New Roman" w:hAnsi="Times New Roman" w:cs="Times New Roman"/>
          <w:b/>
          <w:kern w:val="0"/>
          <w:sz w:val="28"/>
          <w:szCs w:val="36"/>
        </w:rPr>
        <w:t>ellipsometer</w:t>
      </w:r>
      <w:proofErr w:type="spellEnd"/>
      <w:r>
        <w:rPr>
          <w:rFonts w:ascii="Times New Roman" w:hAnsi="Times New Roman" w:cs="Times New Roman"/>
          <w:b/>
          <w:kern w:val="0"/>
          <w:sz w:val="28"/>
          <w:szCs w:val="36"/>
        </w:rPr>
        <w:t>[</w:t>
      </w:r>
      <w:proofErr w:type="gramEnd"/>
      <w:r>
        <w:rPr>
          <w:rFonts w:ascii="Times New Roman" w:hAnsi="Times New Roman" w:cs="Times New Roman"/>
          <w:b/>
          <w:kern w:val="0"/>
          <w:sz w:val="28"/>
          <w:szCs w:val="36"/>
        </w:rPr>
        <w:t>3]</w:t>
      </w:r>
    </w:p>
    <w:p w14:paraId="5CD83EDF" w14:textId="3E200213" w:rsidR="000B5DE1" w:rsidRDefault="000B5DE1" w:rsidP="000B5DE1">
      <w:pPr>
        <w:widowControl/>
        <w:autoSpaceDE w:val="0"/>
        <w:autoSpaceDN w:val="0"/>
        <w:adjustRightInd w:val="0"/>
        <w:rPr>
          <w:rFonts w:ascii="Times New Roman" w:hAnsi="Times New Roman" w:cs="Times New Roman"/>
          <w:kern w:val="0"/>
          <w:szCs w:val="36"/>
        </w:rPr>
      </w:pPr>
      <w:r>
        <w:rPr>
          <w:rFonts w:ascii="Times New Roman" w:hAnsi="Times New Roman" w:cs="Times New Roman"/>
          <w:b/>
          <w:kern w:val="0"/>
          <w:sz w:val="28"/>
          <w:szCs w:val="36"/>
        </w:rPr>
        <w:t xml:space="preserve"> </w:t>
      </w:r>
      <w:r w:rsidRPr="000B5DE1">
        <w:rPr>
          <w:rFonts w:ascii="Times New Roman" w:hAnsi="Times New Roman" w:cs="Times New Roman"/>
          <w:kern w:val="0"/>
          <w:szCs w:val="36"/>
        </w:rPr>
        <w:t>F</w:t>
      </w:r>
      <w:r>
        <w:rPr>
          <w:rFonts w:ascii="Times New Roman" w:hAnsi="Times New Roman" w:cs="Times New Roman"/>
          <w:kern w:val="0"/>
          <w:szCs w:val="36"/>
        </w:rPr>
        <w:t xml:space="preserve">or the heterodyne measurement of </w:t>
      </w:r>
      <w:proofErr w:type="spellStart"/>
      <w:r>
        <w:rPr>
          <w:rFonts w:ascii="Times New Roman" w:hAnsi="Times New Roman" w:cs="Times New Roman"/>
          <w:kern w:val="0"/>
          <w:szCs w:val="36"/>
        </w:rPr>
        <w:t>ellipsometer</w:t>
      </w:r>
      <w:proofErr w:type="spellEnd"/>
      <w:r>
        <w:rPr>
          <w:rFonts w:ascii="Times New Roman" w:hAnsi="Times New Roman" w:cs="Times New Roman"/>
          <w:kern w:val="0"/>
          <w:szCs w:val="36"/>
        </w:rPr>
        <w:t xml:space="preserve">, </w:t>
      </w:r>
      <w:r w:rsidRPr="000B5DE1">
        <w:rPr>
          <w:rFonts w:ascii="Times New Roman" w:hAnsi="Times New Roman" w:cs="Times New Roman"/>
          <w:kern w:val="0"/>
          <w:szCs w:val="36"/>
        </w:rPr>
        <w:t>e</w:t>
      </w:r>
      <w:r>
        <w:rPr>
          <w:rFonts w:ascii="Times New Roman" w:hAnsi="Times New Roman" w:cs="Times New Roman"/>
          <w:kern w:val="0"/>
          <w:szCs w:val="36"/>
        </w:rPr>
        <w:t xml:space="preserve">qual amplitude of two polarized </w:t>
      </w:r>
      <w:r w:rsidRPr="000B5DE1">
        <w:rPr>
          <w:rFonts w:ascii="Times New Roman" w:hAnsi="Times New Roman" w:cs="Times New Roman"/>
          <w:kern w:val="0"/>
          <w:szCs w:val="36"/>
        </w:rPr>
        <w:t>heterodyne</w:t>
      </w:r>
      <w:r>
        <w:rPr>
          <w:rFonts w:ascii="Times New Roman" w:hAnsi="Times New Roman" w:cs="Times New Roman"/>
          <w:kern w:val="0"/>
          <w:szCs w:val="36"/>
        </w:rPr>
        <w:t xml:space="preserve"> </w:t>
      </w:r>
      <w:r w:rsidRPr="000B5DE1">
        <w:rPr>
          <w:rFonts w:ascii="Times New Roman" w:hAnsi="Times New Roman" w:cs="Times New Roman"/>
          <w:kern w:val="0"/>
          <w:szCs w:val="36"/>
        </w:rPr>
        <w:t>signals is required</w:t>
      </w:r>
      <w:r>
        <w:rPr>
          <w:rFonts w:ascii="Times New Roman" w:hAnsi="Times New Roman" w:cs="Times New Roman"/>
          <w:kern w:val="0"/>
          <w:szCs w:val="36"/>
        </w:rPr>
        <w:t xml:space="preserve">. In this paper, the </w:t>
      </w:r>
      <w:r w:rsidR="00A8099D">
        <w:rPr>
          <w:rFonts w:ascii="Times New Roman" w:hAnsi="Times New Roman" w:cs="Times New Roman"/>
          <w:kern w:val="0"/>
          <w:szCs w:val="36"/>
        </w:rPr>
        <w:t>author proposes</w:t>
      </w:r>
      <w:r>
        <w:rPr>
          <w:rFonts w:ascii="Times New Roman" w:hAnsi="Times New Roman" w:cs="Times New Roman"/>
          <w:kern w:val="0"/>
          <w:szCs w:val="36"/>
        </w:rPr>
        <w:t xml:space="preserve"> a high-speed </w:t>
      </w:r>
      <w:proofErr w:type="spellStart"/>
      <w:r>
        <w:rPr>
          <w:rFonts w:ascii="Times New Roman" w:hAnsi="Times New Roman" w:cs="Times New Roman"/>
          <w:kern w:val="0"/>
          <w:szCs w:val="36"/>
        </w:rPr>
        <w:t>interferometric</w:t>
      </w:r>
      <w:proofErr w:type="spellEnd"/>
      <w:r>
        <w:rPr>
          <w:rFonts w:ascii="Times New Roman" w:hAnsi="Times New Roman" w:cs="Times New Roman"/>
          <w:kern w:val="0"/>
          <w:szCs w:val="36"/>
        </w:rPr>
        <w:t xml:space="preserve"> </w:t>
      </w:r>
      <w:proofErr w:type="spellStart"/>
      <w:r>
        <w:rPr>
          <w:rFonts w:ascii="Times New Roman" w:hAnsi="Times New Roman" w:cs="Times New Roman"/>
          <w:kern w:val="0"/>
          <w:szCs w:val="36"/>
        </w:rPr>
        <w:t>ellipsometer</w:t>
      </w:r>
      <w:proofErr w:type="spellEnd"/>
      <w:r>
        <w:rPr>
          <w:rFonts w:ascii="Times New Roman" w:hAnsi="Times New Roman" w:cs="Times New Roman"/>
          <w:kern w:val="0"/>
          <w:szCs w:val="36"/>
        </w:rPr>
        <w:t xml:space="preserve"> not only able to measure </w:t>
      </w:r>
      <w:proofErr w:type="spellStart"/>
      <w:r>
        <w:rPr>
          <w:rFonts w:ascii="Times New Roman" w:hAnsi="Times New Roman" w:cs="Times New Roman"/>
          <w:kern w:val="0"/>
          <w:szCs w:val="36"/>
        </w:rPr>
        <w:t>ellipsometric</w:t>
      </w:r>
      <w:proofErr w:type="spellEnd"/>
      <w:r>
        <w:rPr>
          <w:rFonts w:ascii="Times New Roman" w:hAnsi="Times New Roman" w:cs="Times New Roman"/>
          <w:kern w:val="0"/>
          <w:szCs w:val="36"/>
        </w:rPr>
        <w:t xml:space="preserve"> parameters in real time b</w:t>
      </w:r>
      <w:r w:rsidR="007F25AB">
        <w:rPr>
          <w:rFonts w:ascii="Times New Roman" w:hAnsi="Times New Roman" w:cs="Times New Roman"/>
          <w:kern w:val="0"/>
          <w:szCs w:val="36"/>
        </w:rPr>
        <w:t>u</w:t>
      </w:r>
      <w:r>
        <w:rPr>
          <w:rFonts w:ascii="Times New Roman" w:hAnsi="Times New Roman" w:cs="Times New Roman"/>
          <w:kern w:val="0"/>
          <w:szCs w:val="36"/>
        </w:rPr>
        <w:t xml:space="preserve">t also to </w:t>
      </w:r>
      <w:r w:rsidRPr="000B5DE1">
        <w:rPr>
          <w:rFonts w:ascii="Times New Roman" w:hAnsi="Times New Roman" w:cs="Times New Roman"/>
          <w:kern w:val="0"/>
          <w:szCs w:val="36"/>
        </w:rPr>
        <w:t>relax the requirement of equal amplitude of two polarized</w:t>
      </w:r>
      <w:r>
        <w:rPr>
          <w:rFonts w:ascii="Times New Roman" w:hAnsi="Times New Roman" w:cs="Times New Roman"/>
          <w:kern w:val="0"/>
          <w:szCs w:val="36"/>
        </w:rPr>
        <w:t xml:space="preserve"> </w:t>
      </w:r>
      <w:r w:rsidRPr="000B5DE1">
        <w:rPr>
          <w:rFonts w:ascii="Times New Roman" w:hAnsi="Times New Roman" w:cs="Times New Roman"/>
          <w:kern w:val="0"/>
          <w:szCs w:val="36"/>
        </w:rPr>
        <w:t>heterodyne signals.</w:t>
      </w:r>
    </w:p>
    <w:p w14:paraId="6EF0D663" w14:textId="77777777" w:rsidR="000B5DE1" w:rsidRPr="00170C79" w:rsidRDefault="000B5DE1" w:rsidP="000B5DE1">
      <w:pPr>
        <w:rPr>
          <w:rFonts w:ascii="Times New Roman" w:eastAsia="新細明體" w:hAnsi="Times New Roman" w:cs="Times New Roman"/>
          <w:b/>
          <w:sz w:val="28"/>
          <w:lang w:eastAsia="zh-TW"/>
        </w:rPr>
      </w:pPr>
      <w:r w:rsidRPr="00170C79">
        <w:rPr>
          <w:rFonts w:ascii="Times New Roman" w:eastAsia="新細明體" w:hAnsi="Times New Roman" w:cs="Times New Roman"/>
          <w:b/>
          <w:sz w:val="28"/>
          <w:lang w:eastAsia="zh-TW"/>
        </w:rPr>
        <w:t>Experiment setup &amp; method:</w:t>
      </w:r>
    </w:p>
    <w:p w14:paraId="285D8AF4" w14:textId="77777777" w:rsidR="000B5DE1" w:rsidRDefault="00AB3E81" w:rsidP="00AB3E81">
      <w:pPr>
        <w:widowControl/>
        <w:autoSpaceDE w:val="0"/>
        <w:autoSpaceDN w:val="0"/>
        <w:adjustRightInd w:val="0"/>
        <w:rPr>
          <w:rFonts w:ascii="Times New Roman" w:hAnsi="Times New Roman" w:cs="Times New Roman"/>
          <w:kern w:val="0"/>
          <w:szCs w:val="36"/>
        </w:rPr>
      </w:pPr>
      <w:r>
        <w:rPr>
          <w:rFonts w:ascii="Times New Roman" w:hAnsi="Times New Roman" w:cs="Times New Roman"/>
          <w:kern w:val="0"/>
          <w:szCs w:val="36"/>
        </w:rPr>
        <w:t xml:space="preserve"> The optical setup is shown in Fig. 3. </w:t>
      </w:r>
      <w:r w:rsidRPr="00AB3E81">
        <w:rPr>
          <w:rFonts w:ascii="Times New Roman" w:hAnsi="Times New Roman" w:cs="Times New Roman"/>
          <w:kern w:val="0"/>
          <w:szCs w:val="36"/>
        </w:rPr>
        <w:t>A frequency-stabilized linearly polarized laser</w:t>
      </w:r>
      <w:r>
        <w:rPr>
          <w:rFonts w:ascii="Times New Roman" w:hAnsi="Times New Roman" w:cs="Times New Roman"/>
          <w:kern w:val="0"/>
          <w:szCs w:val="36"/>
        </w:rPr>
        <w:t xml:space="preserve"> beam is used in this polarized </w:t>
      </w:r>
      <w:r w:rsidRPr="00AB3E81">
        <w:rPr>
          <w:rFonts w:ascii="Times New Roman" w:hAnsi="Times New Roman" w:cs="Times New Roman"/>
          <w:kern w:val="0"/>
          <w:szCs w:val="36"/>
        </w:rPr>
        <w:t>common-path heterodyne interferometer that three heterodyne signals including P polarized</w:t>
      </w:r>
      <w:r>
        <w:rPr>
          <w:rFonts w:ascii="Times New Roman" w:hAnsi="Times New Roman" w:cs="Times New Roman"/>
          <w:kern w:val="0"/>
          <w:szCs w:val="36"/>
        </w:rPr>
        <w:t xml:space="preserve"> </w:t>
      </w:r>
      <w:r w:rsidRPr="00AB3E81">
        <w:rPr>
          <w:rFonts w:ascii="Times New Roman" w:hAnsi="Times New Roman" w:cs="Times New Roman"/>
          <w:kern w:val="0"/>
          <w:szCs w:val="36"/>
        </w:rPr>
        <w:t>heterodyne signal, S polarized heterodyne signal, and also their differential one, are measured</w:t>
      </w:r>
      <w:r>
        <w:rPr>
          <w:rFonts w:ascii="Times New Roman" w:hAnsi="Times New Roman" w:cs="Times New Roman"/>
          <w:kern w:val="0"/>
          <w:szCs w:val="36"/>
        </w:rPr>
        <w:t xml:space="preserve"> </w:t>
      </w:r>
      <w:r w:rsidRPr="00AB3E81">
        <w:rPr>
          <w:rFonts w:ascii="Times New Roman" w:hAnsi="Times New Roman" w:cs="Times New Roman"/>
          <w:kern w:val="0"/>
          <w:szCs w:val="36"/>
        </w:rPr>
        <w:t>simultaneously. All these heterodyne signals are modulated at the same carrier frequency.</w:t>
      </w:r>
      <w:r>
        <w:rPr>
          <w:rFonts w:ascii="Times New Roman" w:hAnsi="Times New Roman" w:cs="Times New Roman"/>
          <w:kern w:val="0"/>
          <w:szCs w:val="36"/>
        </w:rPr>
        <w:t xml:space="preserve"> </w:t>
      </w:r>
      <w:r w:rsidRPr="00AB3E81">
        <w:rPr>
          <w:rFonts w:ascii="Times New Roman" w:hAnsi="Times New Roman" w:cs="Times New Roman"/>
          <w:kern w:val="0"/>
          <w:szCs w:val="36"/>
        </w:rPr>
        <w:t>Among them, the P polarized (P</w:t>
      </w:r>
      <w:r w:rsidRPr="00AB3E81">
        <w:rPr>
          <w:rFonts w:ascii="Times New Roman" w:hAnsi="Times New Roman" w:cs="Times New Roman"/>
          <w:kern w:val="0"/>
          <w:szCs w:val="36"/>
          <w:vertAlign w:val="subscript"/>
        </w:rPr>
        <w:t>1</w:t>
      </w:r>
      <w:r w:rsidRPr="00AB3E81">
        <w:rPr>
          <w:rFonts w:ascii="Times New Roman" w:hAnsi="Times New Roman" w:cs="Times New Roman"/>
          <w:kern w:val="0"/>
          <w:szCs w:val="36"/>
        </w:rPr>
        <w:t>+P</w:t>
      </w:r>
      <w:r w:rsidRPr="00AB3E81">
        <w:rPr>
          <w:rFonts w:ascii="Times New Roman" w:hAnsi="Times New Roman" w:cs="Times New Roman"/>
          <w:kern w:val="0"/>
          <w:szCs w:val="36"/>
          <w:vertAlign w:val="subscript"/>
        </w:rPr>
        <w:t>2</w:t>
      </w:r>
      <w:r w:rsidRPr="00AB3E81">
        <w:rPr>
          <w:rFonts w:ascii="Times New Roman" w:hAnsi="Times New Roman" w:cs="Times New Roman"/>
          <w:kern w:val="0"/>
          <w:szCs w:val="36"/>
        </w:rPr>
        <w:t>) and S polarized (S</w:t>
      </w:r>
      <w:r w:rsidRPr="00AB3E81">
        <w:rPr>
          <w:rFonts w:ascii="Times New Roman" w:hAnsi="Times New Roman" w:cs="Times New Roman"/>
          <w:kern w:val="0"/>
          <w:szCs w:val="36"/>
          <w:vertAlign w:val="subscript"/>
        </w:rPr>
        <w:t>1</w:t>
      </w:r>
      <w:r w:rsidRPr="00AB3E81">
        <w:rPr>
          <w:rFonts w:ascii="Times New Roman" w:hAnsi="Times New Roman" w:cs="Times New Roman"/>
          <w:kern w:val="0"/>
          <w:szCs w:val="36"/>
        </w:rPr>
        <w:t>+S</w:t>
      </w:r>
      <w:r w:rsidRPr="00AB3E81">
        <w:rPr>
          <w:rFonts w:ascii="Times New Roman" w:hAnsi="Times New Roman" w:cs="Times New Roman"/>
          <w:kern w:val="0"/>
          <w:szCs w:val="36"/>
          <w:vertAlign w:val="subscript"/>
        </w:rPr>
        <w:t>2</w:t>
      </w:r>
      <w:r w:rsidRPr="00AB3E81">
        <w:rPr>
          <w:rFonts w:ascii="Times New Roman" w:hAnsi="Times New Roman" w:cs="Times New Roman"/>
          <w:kern w:val="0"/>
          <w:szCs w:val="36"/>
        </w:rPr>
        <w:t>) heterodyne signals are phase</w:t>
      </w:r>
      <w:r>
        <w:rPr>
          <w:rFonts w:ascii="Times New Roman" w:hAnsi="Times New Roman" w:cs="Times New Roman"/>
          <w:kern w:val="0"/>
          <w:szCs w:val="36"/>
        </w:rPr>
        <w:t>-</w:t>
      </w:r>
      <w:r w:rsidRPr="00AB3E81">
        <w:rPr>
          <w:rFonts w:ascii="Times New Roman" w:hAnsi="Times New Roman" w:cs="Times New Roman"/>
          <w:kern w:val="0"/>
          <w:szCs w:val="36"/>
        </w:rPr>
        <w:t>modulated.</w:t>
      </w:r>
    </w:p>
    <w:p w14:paraId="27A87734" w14:textId="77777777" w:rsidR="00AB3E81" w:rsidRDefault="00AB3E81" w:rsidP="00AB3E81">
      <w:pPr>
        <w:widowControl/>
        <w:autoSpaceDE w:val="0"/>
        <w:autoSpaceDN w:val="0"/>
        <w:adjustRightInd w:val="0"/>
        <w:jc w:val="center"/>
        <w:rPr>
          <w:rFonts w:ascii="Times New Roman" w:hAnsi="Times New Roman" w:cs="Times New Roman"/>
          <w:kern w:val="0"/>
          <w:szCs w:val="36"/>
        </w:rPr>
      </w:pPr>
      <w:r>
        <w:rPr>
          <w:rFonts w:ascii="Times New Roman" w:hAnsi="Times New Roman" w:cs="Times New Roman"/>
          <w:noProof/>
          <w:kern w:val="0"/>
          <w:szCs w:val="36"/>
        </w:rPr>
        <mc:AlternateContent>
          <mc:Choice Requires="wps">
            <w:drawing>
              <wp:anchor distT="0" distB="0" distL="114300" distR="114300" simplePos="0" relativeHeight="251661312" behindDoc="0" locked="0" layoutInCell="1" allowOverlap="1" wp14:anchorId="5179E78C" wp14:editId="4CB4BC8D">
                <wp:simplePos x="0" y="0"/>
                <wp:positionH relativeFrom="column">
                  <wp:posOffset>76200</wp:posOffset>
                </wp:positionH>
                <wp:positionV relativeFrom="paragraph">
                  <wp:posOffset>3606800</wp:posOffset>
                </wp:positionV>
                <wp:extent cx="5575300" cy="355600"/>
                <wp:effectExtent l="0" t="0" r="0" b="0"/>
                <wp:wrapSquare wrapText="bothSides"/>
                <wp:docPr id="19" name="テキスト 19"/>
                <wp:cNvGraphicFramePr/>
                <a:graphic xmlns:a="http://schemas.openxmlformats.org/drawingml/2006/main">
                  <a:graphicData uri="http://schemas.microsoft.com/office/word/2010/wordprocessingShape">
                    <wps:wsp>
                      <wps:cNvSpPr txBox="1"/>
                      <wps:spPr>
                        <a:xfrm>
                          <a:off x="0" y="0"/>
                          <a:ext cx="557530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6D93C" w14:textId="77777777" w:rsidR="007F25AB" w:rsidRPr="00AB3E81" w:rsidRDefault="007F25AB" w:rsidP="00AB3E81">
                            <w:pPr>
                              <w:jc w:val="center"/>
                              <w:rPr>
                                <w:rFonts w:ascii="Times New Roman" w:hAnsi="Times New Roman" w:cs="Times New Roman"/>
                                <w:sz w:val="20"/>
                              </w:rPr>
                            </w:pPr>
                            <w:r w:rsidRPr="00AB3E81">
                              <w:rPr>
                                <w:rFonts w:ascii="Times New Roman" w:hAnsi="Times New Roman" w:cs="Times New Roman"/>
                                <w:sz w:val="20"/>
                              </w:rPr>
                              <w:t xml:space="preserve">Fig. 3. </w:t>
                            </w:r>
                            <w:r>
                              <w:rPr>
                                <w:rFonts w:ascii="Times New Roman" w:hAnsi="Times New Roman" w:cs="Times New Roman"/>
                                <w:sz w:val="20"/>
                              </w:rPr>
                              <w:t xml:space="preserve"> </w:t>
                            </w:r>
                            <w:proofErr w:type="gramStart"/>
                            <w:r w:rsidRPr="00AB3E81">
                              <w:rPr>
                                <w:rFonts w:ascii="Times New Roman" w:hAnsi="Times New Roman" w:cs="Times New Roman"/>
                                <w:sz w:val="20"/>
                              </w:rPr>
                              <w:t>The optical setup.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19" o:spid="_x0000_s1028" type="#_x0000_t202" style="position:absolute;left:0;text-align:left;margin-left:6pt;margin-top:284pt;width:439pt;height: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" filled="f" stroked="f">
                <v:textbox>
                  <w:txbxContent>
                    <w:p w14:paraId="0046D93C" w14:textId="77777777" w:rsidR="003A3E96" w:rsidRPr="00AB3E81" w:rsidRDefault="003A3E96" w:rsidP="00AB3E81">
                      <w:pPr>
                        <w:jc w:val="center"/>
                        <w:rPr>
                          <w:rFonts w:ascii="Times New Roman" w:hAnsi="Times New Roman" w:cs="Times New Roman"/>
                          <w:sz w:val="20"/>
                        </w:rPr>
                      </w:pPr>
                      <w:r w:rsidRPr="00AB3E81">
                        <w:rPr>
                          <w:rFonts w:ascii="Times New Roman" w:hAnsi="Times New Roman" w:cs="Times New Roman"/>
                          <w:sz w:val="20"/>
                        </w:rPr>
                        <w:t xml:space="preserve">Fig. 3. </w:t>
                      </w:r>
                      <w:r>
                        <w:rPr>
                          <w:rFonts w:ascii="Times New Roman" w:hAnsi="Times New Roman" w:cs="Times New Roman"/>
                          <w:sz w:val="20"/>
                        </w:rPr>
                        <w:t xml:space="preserve"> </w:t>
                      </w:r>
                      <w:proofErr w:type="gramStart"/>
                      <w:r w:rsidRPr="00AB3E81">
                        <w:rPr>
                          <w:rFonts w:ascii="Times New Roman" w:hAnsi="Times New Roman" w:cs="Times New Roman"/>
                          <w:sz w:val="20"/>
                        </w:rPr>
                        <w:t>The optical setup.</w:t>
                      </w:r>
                      <w:proofErr w:type="gramEnd"/>
                    </w:p>
                  </w:txbxContent>
                </v:textbox>
                <w10:wrap type="square"/>
              </v:shape>
            </w:pict>
          </mc:Fallback>
        </mc:AlternateContent>
      </w:r>
      <w:r>
        <w:rPr>
          <w:rFonts w:ascii="Times New Roman" w:hAnsi="Times New Roman" w:cs="Times New Roman"/>
          <w:noProof/>
          <w:kern w:val="0"/>
          <w:szCs w:val="36"/>
        </w:rPr>
        <w:drawing>
          <wp:inline distT="0" distB="0" distL="0" distR="0" wp14:anchorId="4CB24D21" wp14:editId="6F45D802">
            <wp:extent cx="5511800" cy="35560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9.21.37.png"/>
                    <pic:cNvPicPr/>
                  </pic:nvPicPr>
                  <pic:blipFill>
                    <a:blip r:embed="rId13">
                      <a:extLst>
                        <a:ext uri="{28A0092B-C50C-407E-A947-70E740481C1C}">
                          <a14:useLocalDpi xmlns:a14="http://schemas.microsoft.com/office/drawing/2010/main" val="0"/>
                        </a:ext>
                      </a:extLst>
                    </a:blip>
                    <a:stretch>
                      <a:fillRect/>
                    </a:stretch>
                  </pic:blipFill>
                  <pic:spPr>
                    <a:xfrm>
                      <a:off x="0" y="0"/>
                      <a:ext cx="5511800" cy="3556000"/>
                    </a:xfrm>
                    <a:prstGeom prst="rect">
                      <a:avLst/>
                    </a:prstGeom>
                  </pic:spPr>
                </pic:pic>
              </a:graphicData>
            </a:graphic>
          </wp:inline>
        </w:drawing>
      </w:r>
    </w:p>
    <w:p w14:paraId="04F1C117" w14:textId="77777777" w:rsidR="00AB3E81" w:rsidRDefault="00AB3E81" w:rsidP="00AB3E81">
      <w:pPr>
        <w:widowControl/>
        <w:autoSpaceDE w:val="0"/>
        <w:autoSpaceDN w:val="0"/>
        <w:adjustRightInd w:val="0"/>
        <w:rPr>
          <w:rFonts w:ascii="Times New Roman" w:hAnsi="Times New Roman" w:cs="Times New Roman"/>
          <w:kern w:val="0"/>
          <w:szCs w:val="36"/>
        </w:rPr>
      </w:pPr>
      <w:r>
        <w:rPr>
          <w:rFonts w:ascii="Times New Roman" w:hAnsi="Times New Roman" w:cs="Times New Roman"/>
          <w:kern w:val="0"/>
          <w:szCs w:val="36"/>
        </w:rPr>
        <w:t xml:space="preserve"> T</w:t>
      </w:r>
      <w:r w:rsidRPr="00AB3E81">
        <w:rPr>
          <w:rFonts w:ascii="Times New Roman" w:hAnsi="Times New Roman" w:cs="Times New Roman"/>
          <w:kern w:val="0"/>
          <w:szCs w:val="36"/>
        </w:rPr>
        <w:t>he polarized heterodyne signals at p</w:t>
      </w:r>
      <w:r>
        <w:rPr>
          <w:rFonts w:ascii="Times New Roman" w:hAnsi="Times New Roman" w:cs="Times New Roman"/>
          <w:kern w:val="0"/>
          <w:szCs w:val="36"/>
        </w:rPr>
        <w:t>hoto-detectors D</w:t>
      </w:r>
      <w:r w:rsidRPr="001D2213">
        <w:rPr>
          <w:rFonts w:ascii="Times New Roman" w:hAnsi="Times New Roman" w:cs="Times New Roman"/>
          <w:kern w:val="0"/>
          <w:szCs w:val="36"/>
          <w:vertAlign w:val="subscript"/>
        </w:rPr>
        <w:t xml:space="preserve">P </w:t>
      </w:r>
      <w:r>
        <w:rPr>
          <w:rFonts w:ascii="Times New Roman" w:hAnsi="Times New Roman" w:cs="Times New Roman"/>
          <w:kern w:val="0"/>
          <w:szCs w:val="36"/>
        </w:rPr>
        <w:t>and D</w:t>
      </w:r>
      <w:r w:rsidRPr="001D2213">
        <w:rPr>
          <w:rFonts w:ascii="Times New Roman" w:hAnsi="Times New Roman" w:cs="Times New Roman"/>
          <w:kern w:val="0"/>
          <w:szCs w:val="36"/>
          <w:vertAlign w:val="subscript"/>
        </w:rPr>
        <w:t>S</w:t>
      </w:r>
      <w:r>
        <w:rPr>
          <w:rFonts w:ascii="Times New Roman" w:hAnsi="Times New Roman" w:cs="Times New Roman"/>
          <w:kern w:val="0"/>
          <w:szCs w:val="36"/>
        </w:rPr>
        <w:t xml:space="preserve"> can be </w:t>
      </w:r>
      <w:r w:rsidRPr="00AB3E81">
        <w:rPr>
          <w:rFonts w:ascii="Times New Roman" w:hAnsi="Times New Roman" w:cs="Times New Roman"/>
          <w:kern w:val="0"/>
          <w:szCs w:val="36"/>
        </w:rPr>
        <w:t>expressed by</w:t>
      </w:r>
    </w:p>
    <w:p w14:paraId="49892F80" w14:textId="77777777" w:rsidR="00AB3E81" w:rsidRDefault="00AB3E81" w:rsidP="00AB3E81">
      <w:pPr>
        <w:widowControl/>
        <w:autoSpaceDE w:val="0"/>
        <w:autoSpaceDN w:val="0"/>
        <w:adjustRightInd w:val="0"/>
        <w:jc w:val="center"/>
        <w:rPr>
          <w:rFonts w:ascii="Times New Roman" w:hAnsi="Times New Roman" w:cs="Times New Roman"/>
          <w:kern w:val="0"/>
          <w:szCs w:val="36"/>
          <w:lang w:eastAsia="zh-TW"/>
        </w:rPr>
      </w:pPr>
      <w:r>
        <w:rPr>
          <w:rFonts w:ascii="Times New Roman" w:hAnsi="Times New Roman" w:cs="Times New Roman"/>
          <w:noProof/>
          <w:kern w:val="0"/>
          <w:szCs w:val="36"/>
        </w:rPr>
        <w:drawing>
          <wp:inline distT="0" distB="0" distL="0" distR="0" wp14:anchorId="657CA994" wp14:editId="7A827F7C">
            <wp:extent cx="4953000" cy="9398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9.30.38.png"/>
                    <pic:cNvPicPr/>
                  </pic:nvPicPr>
                  <pic:blipFill>
                    <a:blip r:embed="rId14">
                      <a:extLst>
                        <a:ext uri="{28A0092B-C50C-407E-A947-70E740481C1C}">
                          <a14:useLocalDpi xmlns:a14="http://schemas.microsoft.com/office/drawing/2010/main" val="0"/>
                        </a:ext>
                      </a:extLst>
                    </a:blip>
                    <a:stretch>
                      <a:fillRect/>
                    </a:stretch>
                  </pic:blipFill>
                  <pic:spPr>
                    <a:xfrm>
                      <a:off x="0" y="0"/>
                      <a:ext cx="4953000" cy="939800"/>
                    </a:xfrm>
                    <a:prstGeom prst="rect">
                      <a:avLst/>
                    </a:prstGeom>
                  </pic:spPr>
                </pic:pic>
              </a:graphicData>
            </a:graphic>
          </wp:inline>
        </w:drawing>
      </w:r>
    </w:p>
    <w:p w14:paraId="2EF0186B" w14:textId="77777777" w:rsidR="00AB3E81" w:rsidRDefault="00AB3E81" w:rsidP="00AB3E81">
      <w:pPr>
        <w:widowControl/>
        <w:autoSpaceDE w:val="0"/>
        <w:autoSpaceDN w:val="0"/>
        <w:adjustRightInd w:val="0"/>
        <w:rPr>
          <w:rFonts w:ascii="Times New Roman" w:hAnsi="Times New Roman" w:cs="Times New Roman"/>
          <w:kern w:val="0"/>
          <w:szCs w:val="36"/>
          <w:lang w:eastAsia="zh-TW"/>
        </w:rPr>
      </w:pPr>
      <w:r>
        <w:rPr>
          <w:rFonts w:ascii="Times New Roman" w:hAnsi="Times New Roman" w:cs="Times New Roman"/>
          <w:kern w:val="0"/>
          <w:szCs w:val="36"/>
          <w:lang w:eastAsia="zh-TW"/>
        </w:rPr>
        <w:t xml:space="preserve">If only AC terms are considered, </w:t>
      </w:r>
    </w:p>
    <w:p w14:paraId="4BE58F52" w14:textId="77777777" w:rsidR="00AB3E81" w:rsidRDefault="00074D28" w:rsidP="00074D28">
      <w:pPr>
        <w:widowControl/>
        <w:autoSpaceDE w:val="0"/>
        <w:autoSpaceDN w:val="0"/>
        <w:adjustRightInd w:val="0"/>
        <w:jc w:val="center"/>
        <w:rPr>
          <w:rFonts w:ascii="新細明體" w:eastAsia="新細明體" w:hAnsi="新細明體" w:cs="新細明體"/>
          <w:kern w:val="0"/>
          <w:szCs w:val="36"/>
          <w:lang w:eastAsia="zh-TW"/>
        </w:rPr>
      </w:pPr>
      <w:r>
        <w:rPr>
          <w:rFonts w:ascii="新細明體" w:eastAsia="新細明體" w:hAnsi="新細明體" w:cs="新細明體"/>
          <w:noProof/>
          <w:kern w:val="0"/>
          <w:szCs w:val="36"/>
        </w:rPr>
        <w:drawing>
          <wp:inline distT="0" distB="0" distL="0" distR="0" wp14:anchorId="7B61A763" wp14:editId="6C5F7E2B">
            <wp:extent cx="3479800" cy="9906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9.31.32.png"/>
                    <pic:cNvPicPr/>
                  </pic:nvPicPr>
                  <pic:blipFill>
                    <a:blip r:embed="rId15">
                      <a:extLst>
                        <a:ext uri="{28A0092B-C50C-407E-A947-70E740481C1C}">
                          <a14:useLocalDpi xmlns:a14="http://schemas.microsoft.com/office/drawing/2010/main" val="0"/>
                        </a:ext>
                      </a:extLst>
                    </a:blip>
                    <a:stretch>
                      <a:fillRect/>
                    </a:stretch>
                  </pic:blipFill>
                  <pic:spPr>
                    <a:xfrm>
                      <a:off x="0" y="0"/>
                      <a:ext cx="3479800" cy="990600"/>
                    </a:xfrm>
                    <a:prstGeom prst="rect">
                      <a:avLst/>
                    </a:prstGeom>
                  </pic:spPr>
                </pic:pic>
              </a:graphicData>
            </a:graphic>
          </wp:inline>
        </w:drawing>
      </w:r>
    </w:p>
    <w:p w14:paraId="40B81D72" w14:textId="77777777" w:rsidR="00074D28" w:rsidRDefault="00074D28" w:rsidP="00074D28">
      <w:pPr>
        <w:widowControl/>
        <w:autoSpaceDE w:val="0"/>
        <w:autoSpaceDN w:val="0"/>
        <w:adjustRightInd w:val="0"/>
        <w:rPr>
          <w:rFonts w:ascii="新細明體" w:eastAsia="新細明體" w:hAnsi="新細明體" w:cs="新細明體"/>
          <w:kern w:val="0"/>
          <w:szCs w:val="36"/>
          <w:lang w:eastAsia="zh-TW"/>
        </w:rPr>
      </w:pPr>
      <w:proofErr w:type="gramStart"/>
      <w:r>
        <w:rPr>
          <w:rFonts w:ascii="新細明體" w:eastAsia="新細明體" w:hAnsi="新細明體" w:cs="新細明體"/>
          <w:kern w:val="0"/>
          <w:szCs w:val="36"/>
          <w:lang w:eastAsia="zh-TW"/>
        </w:rPr>
        <w:t>set</w:t>
      </w:r>
      <w:proofErr w:type="gramEnd"/>
    </w:p>
    <w:p w14:paraId="724E8464" w14:textId="77777777" w:rsidR="00074D28" w:rsidRDefault="00074D28" w:rsidP="00074D28">
      <w:pPr>
        <w:widowControl/>
        <w:autoSpaceDE w:val="0"/>
        <w:autoSpaceDN w:val="0"/>
        <w:adjustRightInd w:val="0"/>
        <w:rPr>
          <w:rFonts w:ascii="新細明體" w:eastAsia="新細明體" w:hAnsi="新細明體" w:cs="新細明體"/>
          <w:kern w:val="0"/>
          <w:szCs w:val="36"/>
          <w:lang w:eastAsia="zh-TW"/>
        </w:rPr>
      </w:pPr>
      <w:r>
        <w:rPr>
          <w:rFonts w:ascii="新細明體" w:eastAsia="新細明體" w:hAnsi="新細明體" w:cs="新細明體"/>
          <w:noProof/>
          <w:kern w:val="0"/>
          <w:szCs w:val="36"/>
        </w:rPr>
        <w:drawing>
          <wp:inline distT="0" distB="0" distL="0" distR="0" wp14:anchorId="2678258B" wp14:editId="6A450AF4">
            <wp:extent cx="5727700" cy="572770"/>
            <wp:effectExtent l="0" t="0" r="12700" b="1143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9.32.35.png"/>
                    <pic:cNvPicPr/>
                  </pic:nvPicPr>
                  <pic:blipFill>
                    <a:blip r:embed="rId16">
                      <a:extLst>
                        <a:ext uri="{28A0092B-C50C-407E-A947-70E740481C1C}">
                          <a14:useLocalDpi xmlns:a14="http://schemas.microsoft.com/office/drawing/2010/main" val="0"/>
                        </a:ext>
                      </a:extLst>
                    </a:blip>
                    <a:stretch>
                      <a:fillRect/>
                    </a:stretch>
                  </pic:blipFill>
                  <pic:spPr>
                    <a:xfrm>
                      <a:off x="0" y="0"/>
                      <a:ext cx="5727700" cy="572770"/>
                    </a:xfrm>
                    <a:prstGeom prst="rect">
                      <a:avLst/>
                    </a:prstGeom>
                  </pic:spPr>
                </pic:pic>
              </a:graphicData>
            </a:graphic>
          </wp:inline>
        </w:drawing>
      </w:r>
    </w:p>
    <w:p w14:paraId="4939D256" w14:textId="77777777" w:rsidR="00074D28" w:rsidRDefault="00074D28" w:rsidP="00074D28">
      <w:pPr>
        <w:widowControl/>
        <w:autoSpaceDE w:val="0"/>
        <w:autoSpaceDN w:val="0"/>
        <w:adjustRightInd w:val="0"/>
        <w:rPr>
          <w:rFonts w:ascii="Times New Roman" w:eastAsia="新細明體" w:hAnsi="Times New Roman" w:cs="Times New Roman"/>
          <w:kern w:val="0"/>
          <w:lang w:eastAsia="zh-TW"/>
        </w:rPr>
      </w:pPr>
      <w:proofErr w:type="gramStart"/>
      <w:r w:rsidRPr="00074D28">
        <w:rPr>
          <w:rFonts w:ascii="Times New Roman" w:eastAsia="新細明體" w:hAnsi="Times New Roman" w:cs="Times New Roman"/>
          <w:kern w:val="0"/>
          <w:lang w:eastAsia="zh-TW"/>
        </w:rPr>
        <w:t>then</w:t>
      </w:r>
      <w:proofErr w:type="gramEnd"/>
    </w:p>
    <w:p w14:paraId="4A46F732" w14:textId="77777777" w:rsidR="00074D28" w:rsidRDefault="00074D28" w:rsidP="00074D28">
      <w:pPr>
        <w:widowControl/>
        <w:autoSpaceDE w:val="0"/>
        <w:autoSpaceDN w:val="0"/>
        <w:adjustRightInd w:val="0"/>
        <w:jc w:val="center"/>
        <w:rPr>
          <w:rFonts w:ascii="Times New Roman" w:eastAsia="新細明體" w:hAnsi="Times New Roman" w:cs="Times New Roman"/>
          <w:kern w:val="0"/>
          <w:lang w:eastAsia="zh-TW"/>
        </w:rPr>
      </w:pPr>
      <w:r>
        <w:rPr>
          <w:rFonts w:ascii="Times New Roman" w:eastAsia="新細明體" w:hAnsi="Times New Roman" w:cs="Times New Roman" w:hint="eastAsia"/>
          <w:noProof/>
          <w:kern w:val="0"/>
        </w:rPr>
        <w:drawing>
          <wp:inline distT="0" distB="0" distL="0" distR="0" wp14:anchorId="75C21B16" wp14:editId="32962323">
            <wp:extent cx="2565400" cy="10160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9.33.20.png"/>
                    <pic:cNvPicPr/>
                  </pic:nvPicPr>
                  <pic:blipFill>
                    <a:blip r:embed="rId17">
                      <a:extLst>
                        <a:ext uri="{28A0092B-C50C-407E-A947-70E740481C1C}">
                          <a14:useLocalDpi xmlns:a14="http://schemas.microsoft.com/office/drawing/2010/main" val="0"/>
                        </a:ext>
                      </a:extLst>
                    </a:blip>
                    <a:stretch>
                      <a:fillRect/>
                    </a:stretch>
                  </pic:blipFill>
                  <pic:spPr>
                    <a:xfrm>
                      <a:off x="0" y="0"/>
                      <a:ext cx="2565400" cy="1016000"/>
                    </a:xfrm>
                    <a:prstGeom prst="rect">
                      <a:avLst/>
                    </a:prstGeom>
                  </pic:spPr>
                </pic:pic>
              </a:graphicData>
            </a:graphic>
          </wp:inline>
        </w:drawing>
      </w:r>
    </w:p>
    <w:p w14:paraId="1F861DB8" w14:textId="77777777" w:rsidR="00074D28" w:rsidRDefault="00074D28" w:rsidP="00074D28">
      <w:pPr>
        <w:widowControl/>
        <w:autoSpaceDE w:val="0"/>
        <w:autoSpaceDN w:val="0"/>
        <w:adjustRightInd w:val="0"/>
        <w:jc w:val="left"/>
        <w:rPr>
          <w:rFonts w:ascii="Times New Roman" w:hAnsi="Times New Roman" w:cs="Times New Roman"/>
          <w:kern w:val="0"/>
          <w:sz w:val="20"/>
          <w:szCs w:val="20"/>
          <w:lang w:eastAsia="zh-TW"/>
        </w:rPr>
      </w:pPr>
      <w:r>
        <w:rPr>
          <w:rFonts w:ascii="Times New Roman" w:hAnsi="Times New Roman" w:cs="Times New Roman"/>
          <w:kern w:val="0"/>
          <w:sz w:val="20"/>
          <w:szCs w:val="20"/>
        </w:rPr>
        <w:t xml:space="preserve">Let and, </w:t>
      </w:r>
      <w:r w:rsidR="00027B78">
        <w:rPr>
          <w:rFonts w:ascii="Times New Roman" w:hAnsi="Times New Roman" w:cs="Times New Roman"/>
          <w:kern w:val="0"/>
          <w:sz w:val="20"/>
          <w:szCs w:val="20"/>
        </w:rPr>
        <w:t>(</w:t>
      </w:r>
      <w:proofErr w:type="gramStart"/>
      <w:r w:rsidR="00027B78">
        <w:rPr>
          <w:rFonts w:ascii="Symbol" w:hAnsi="Symbol" w:cs="Times New Roman"/>
          <w:kern w:val="0"/>
          <w:sz w:val="20"/>
          <w:szCs w:val="20"/>
        </w:rPr>
        <w:t></w:t>
      </w:r>
      <w:r w:rsidR="00027B78" w:rsidRPr="00027B78">
        <w:rPr>
          <w:rFonts w:ascii="Times New Roman" w:hAnsi="Times New Roman" w:cs="Times New Roman"/>
          <w:kern w:val="0"/>
          <w:sz w:val="20"/>
          <w:szCs w:val="20"/>
          <w:vertAlign w:val="subscript"/>
        </w:rPr>
        <w:t>s</w:t>
      </w:r>
      <w:r w:rsidR="00027B78" w:rsidRPr="00027B78">
        <w:rPr>
          <w:rFonts w:ascii="Times New Roman" w:hAnsi="Times New Roman" w:cs="Times New Roman"/>
          <w:kern w:val="0"/>
          <w:sz w:val="20"/>
          <w:szCs w:val="20"/>
        </w:rPr>
        <w:t>−</w:t>
      </w:r>
      <w:r w:rsidR="00027B78">
        <w:rPr>
          <w:rFonts w:ascii="Symbol" w:hAnsi="Symbol" w:cs="Times New Roman"/>
          <w:kern w:val="0"/>
          <w:sz w:val="20"/>
          <w:szCs w:val="20"/>
        </w:rPr>
        <w:t></w:t>
      </w:r>
      <w:r w:rsidR="00027B78" w:rsidRPr="00027B78">
        <w:rPr>
          <w:rFonts w:ascii="Times New Roman" w:hAnsi="Times New Roman" w:cs="Times New Roman"/>
          <w:kern w:val="0"/>
          <w:sz w:val="20"/>
          <w:szCs w:val="20"/>
          <w:vertAlign w:val="subscript"/>
        </w:rPr>
        <w:t>p</w:t>
      </w:r>
      <w:r w:rsidR="00027B78">
        <w:rPr>
          <w:rFonts w:ascii="Times New Roman" w:hAnsi="Times New Roman" w:cs="Times New Roman"/>
          <w:kern w:val="0"/>
          <w:sz w:val="20"/>
          <w:szCs w:val="20"/>
        </w:rPr>
        <w:t>)</w:t>
      </w:r>
      <w:proofErr w:type="spellStart"/>
      <w:r w:rsidR="00027B78">
        <w:rPr>
          <w:rFonts w:ascii="Times New Roman" w:hAnsi="Times New Roman" w:cs="Times New Roman"/>
          <w:kern w:val="0"/>
          <w:sz w:val="20"/>
          <w:szCs w:val="20"/>
        </w:rPr>
        <w:t>cos</w:t>
      </w:r>
      <w:proofErr w:type="spellEnd"/>
      <w:r w:rsidR="00027B78">
        <w:rPr>
          <w:rFonts w:ascii="Symbol" w:hAnsi="Symbol" w:cs="Times New Roman"/>
          <w:kern w:val="0"/>
          <w:sz w:val="20"/>
          <w:szCs w:val="20"/>
        </w:rPr>
        <w:t></w:t>
      </w:r>
      <w:proofErr w:type="gramEnd"/>
      <w:r w:rsidR="00027B78">
        <w:rPr>
          <w:rFonts w:ascii="Times New Roman" w:hAnsi="Times New Roman" w:cs="Times New Roman"/>
          <w:kern w:val="0"/>
          <w:sz w:val="20"/>
          <w:szCs w:val="20"/>
        </w:rPr>
        <w:t>=</w:t>
      </w:r>
      <w:proofErr w:type="spellStart"/>
      <w:r w:rsidR="00027B78">
        <w:rPr>
          <w:rFonts w:ascii="Times New Roman" w:hAnsi="Times New Roman" w:cs="Times New Roman"/>
          <w:kern w:val="0"/>
          <w:sz w:val="20"/>
          <w:szCs w:val="20"/>
        </w:rPr>
        <w:t>cos</w:t>
      </w:r>
      <w:proofErr w:type="spellEnd"/>
      <w:r w:rsidR="00027B78">
        <w:rPr>
          <w:rFonts w:ascii="Symbol" w:hAnsi="Symbol" w:cs="Times New Roman"/>
          <w:kern w:val="0"/>
          <w:sz w:val="20"/>
          <w:szCs w:val="20"/>
        </w:rPr>
        <w:t></w:t>
      </w:r>
      <w:r w:rsidR="00027B78">
        <w:rPr>
          <w:rFonts w:ascii="Times New Roman" w:hAnsi="Times New Roman" w:cs="Times New Roman"/>
          <w:kern w:val="0"/>
          <w:sz w:val="20"/>
          <w:szCs w:val="20"/>
        </w:rPr>
        <w:t xml:space="preserve"> and (</w:t>
      </w:r>
      <w:r w:rsidR="00027B78">
        <w:rPr>
          <w:rFonts w:ascii="Symbol" w:hAnsi="Symbol" w:cs="Times New Roman"/>
          <w:kern w:val="0"/>
          <w:sz w:val="20"/>
          <w:szCs w:val="20"/>
        </w:rPr>
        <w:t></w:t>
      </w:r>
      <w:r w:rsidR="00027B78" w:rsidRPr="00027B78">
        <w:rPr>
          <w:rFonts w:ascii="Times New Roman" w:hAnsi="Times New Roman" w:cs="Times New Roman"/>
          <w:kern w:val="0"/>
          <w:sz w:val="20"/>
          <w:szCs w:val="20"/>
          <w:vertAlign w:val="subscript"/>
        </w:rPr>
        <w:t>s</w:t>
      </w:r>
      <w:r w:rsidR="00027B78" w:rsidRPr="00027B78">
        <w:rPr>
          <w:rFonts w:ascii="Times New Roman" w:hAnsi="Times New Roman" w:cs="Times New Roman"/>
          <w:kern w:val="0"/>
          <w:sz w:val="20"/>
          <w:szCs w:val="20"/>
        </w:rPr>
        <w:t>+</w:t>
      </w:r>
      <w:r w:rsidR="00027B78">
        <w:rPr>
          <w:rFonts w:ascii="Symbol" w:hAnsi="Symbol" w:cs="Times New Roman"/>
          <w:kern w:val="0"/>
          <w:sz w:val="20"/>
          <w:szCs w:val="20"/>
        </w:rPr>
        <w:t></w:t>
      </w:r>
      <w:r w:rsidR="00027B78" w:rsidRPr="00027B78">
        <w:rPr>
          <w:rFonts w:ascii="Times New Roman" w:hAnsi="Times New Roman" w:cs="Times New Roman"/>
          <w:kern w:val="0"/>
          <w:sz w:val="20"/>
          <w:szCs w:val="20"/>
          <w:vertAlign w:val="subscript"/>
        </w:rPr>
        <w:t>p</w:t>
      </w:r>
      <w:r w:rsidR="00027B78">
        <w:rPr>
          <w:rFonts w:ascii="Times New Roman" w:hAnsi="Times New Roman" w:cs="Times New Roman"/>
          <w:kern w:val="0"/>
          <w:sz w:val="20"/>
          <w:szCs w:val="20"/>
        </w:rPr>
        <w:t>)sin</w:t>
      </w:r>
      <w:r w:rsidR="00027B78">
        <w:rPr>
          <w:rFonts w:ascii="Symbol" w:hAnsi="Symbol" w:cs="Times New Roman"/>
          <w:kern w:val="0"/>
          <w:sz w:val="20"/>
          <w:szCs w:val="20"/>
        </w:rPr>
        <w:t></w:t>
      </w:r>
      <w:r w:rsidR="00027B78">
        <w:rPr>
          <w:rFonts w:ascii="Times New Roman" w:hAnsi="Times New Roman" w:cs="Times New Roman"/>
          <w:kern w:val="0"/>
          <w:sz w:val="20"/>
          <w:szCs w:val="20"/>
        </w:rPr>
        <w:t>=sin</w:t>
      </w:r>
      <w:r w:rsidR="00027B78">
        <w:rPr>
          <w:rFonts w:ascii="Symbol" w:hAnsi="Symbol" w:cs="Times New Roman"/>
          <w:kern w:val="0"/>
          <w:sz w:val="20"/>
          <w:szCs w:val="20"/>
        </w:rPr>
        <w:t></w:t>
      </w:r>
      <w:r w:rsidR="00027B78">
        <w:rPr>
          <w:rFonts w:ascii="Symbol" w:hAnsi="Symbol" w:cs="Times New Roman"/>
          <w:kern w:val="0"/>
          <w:sz w:val="20"/>
          <w:szCs w:val="20"/>
        </w:rPr>
        <w:t></w:t>
      </w:r>
      <w:r w:rsidR="00027B78">
        <w:rPr>
          <w:rFonts w:ascii="Symbol" w:hAnsi="Symbol" w:cs="Times New Roman"/>
          <w:kern w:val="0"/>
          <w:sz w:val="20"/>
          <w:szCs w:val="20"/>
        </w:rPr>
        <w:t></w:t>
      </w:r>
      <w:r>
        <w:rPr>
          <w:rFonts w:ascii="Times New Roman" w:hAnsi="Times New Roman" w:cs="Times New Roman"/>
          <w:kern w:val="0"/>
          <w:sz w:val="20"/>
          <w:szCs w:val="20"/>
        </w:rPr>
        <w:t>then the output signal, from</w:t>
      </w:r>
      <w:r>
        <w:rPr>
          <w:rFonts w:ascii="Times New Roman" w:hAnsi="Times New Roman" w:cs="Times New Roman" w:hint="eastAsia"/>
          <w:kern w:val="0"/>
          <w:sz w:val="20"/>
          <w:szCs w:val="20"/>
          <w:lang w:eastAsia="zh-TW"/>
        </w:rPr>
        <w:t xml:space="preserve"> </w:t>
      </w:r>
      <w:r>
        <w:rPr>
          <w:rFonts w:ascii="Times New Roman" w:hAnsi="Times New Roman" w:cs="Times New Roman"/>
          <w:kern w:val="0"/>
          <w:sz w:val="20"/>
          <w:szCs w:val="20"/>
        </w:rPr>
        <w:t xml:space="preserve">DA in Fig. </w:t>
      </w:r>
      <w:r w:rsidR="00027B78">
        <w:rPr>
          <w:rFonts w:ascii="Times New Roman" w:hAnsi="Times New Roman" w:cs="Times New Roman"/>
          <w:kern w:val="0"/>
          <w:sz w:val="20"/>
          <w:szCs w:val="20"/>
        </w:rPr>
        <w:t>3</w:t>
      </w:r>
      <w:r>
        <w:rPr>
          <w:rFonts w:ascii="Times New Roman" w:hAnsi="Times New Roman" w:cs="Times New Roman"/>
          <w:kern w:val="0"/>
          <w:sz w:val="20"/>
          <w:szCs w:val="20"/>
        </w:rPr>
        <w:t xml:space="preserve"> can be expressed by</w:t>
      </w:r>
    </w:p>
    <w:p w14:paraId="772EEC8A" w14:textId="77777777" w:rsidR="00027B78" w:rsidRDefault="00027B78" w:rsidP="00027B78">
      <w:pPr>
        <w:widowControl/>
        <w:autoSpaceDE w:val="0"/>
        <w:autoSpaceDN w:val="0"/>
        <w:adjustRightInd w:val="0"/>
        <w:jc w:val="center"/>
        <w:rPr>
          <w:rFonts w:ascii="Times New Roman" w:hAnsi="Times New Roman" w:cs="Times New Roman"/>
          <w:kern w:val="0"/>
          <w:sz w:val="20"/>
          <w:szCs w:val="20"/>
          <w:lang w:eastAsia="zh-TW"/>
        </w:rPr>
      </w:pPr>
      <w:r>
        <w:rPr>
          <w:rFonts w:ascii="Times New Roman" w:hAnsi="Times New Roman" w:cs="Times New Roman" w:hint="eastAsia"/>
          <w:noProof/>
          <w:kern w:val="0"/>
          <w:sz w:val="20"/>
          <w:szCs w:val="20"/>
        </w:rPr>
        <w:drawing>
          <wp:inline distT="0" distB="0" distL="0" distR="0" wp14:anchorId="44CED134" wp14:editId="4D3C896A">
            <wp:extent cx="4978400" cy="1035971"/>
            <wp:effectExtent l="0" t="0" r="0" b="571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9.46.43.png"/>
                    <pic:cNvPicPr/>
                  </pic:nvPicPr>
                  <pic:blipFill>
                    <a:blip r:embed="rId18">
                      <a:extLst>
                        <a:ext uri="{28A0092B-C50C-407E-A947-70E740481C1C}">
                          <a14:useLocalDpi xmlns:a14="http://schemas.microsoft.com/office/drawing/2010/main" val="0"/>
                        </a:ext>
                      </a:extLst>
                    </a:blip>
                    <a:stretch>
                      <a:fillRect/>
                    </a:stretch>
                  </pic:blipFill>
                  <pic:spPr>
                    <a:xfrm>
                      <a:off x="0" y="0"/>
                      <a:ext cx="4978400" cy="1035971"/>
                    </a:xfrm>
                    <a:prstGeom prst="rect">
                      <a:avLst/>
                    </a:prstGeom>
                  </pic:spPr>
                </pic:pic>
              </a:graphicData>
            </a:graphic>
          </wp:inline>
        </w:drawing>
      </w:r>
    </w:p>
    <w:p w14:paraId="5E355C06" w14:textId="77777777" w:rsidR="00027B78" w:rsidRDefault="00027B78" w:rsidP="00027B78">
      <w:pPr>
        <w:widowControl/>
        <w:autoSpaceDE w:val="0"/>
        <w:autoSpaceDN w:val="0"/>
        <w:adjustRightInd w:val="0"/>
        <w:jc w:val="left"/>
        <w:rPr>
          <w:rFonts w:ascii="Times New Roman" w:hAnsi="Times New Roman" w:cs="Times New Roman"/>
          <w:kern w:val="0"/>
          <w:sz w:val="20"/>
          <w:szCs w:val="20"/>
          <w:lang w:eastAsia="zh-TW"/>
        </w:rPr>
      </w:pPr>
      <w:r>
        <w:rPr>
          <w:rFonts w:ascii="Times New Roman" w:hAnsi="Times New Roman" w:cs="Times New Roman"/>
          <w:kern w:val="0"/>
          <w:sz w:val="20"/>
          <w:szCs w:val="20"/>
        </w:rPr>
        <w:t xml:space="preserve">The </w:t>
      </w:r>
      <w:r w:rsidRPr="00027B78">
        <w:rPr>
          <w:rFonts w:ascii="Symbol" w:hAnsi="Symbol" w:cs="Times New Roman"/>
          <w:kern w:val="0"/>
          <w:szCs w:val="20"/>
        </w:rPr>
        <w:t></w:t>
      </w:r>
      <w:r w:rsidRPr="00027B78">
        <w:rPr>
          <w:rFonts w:ascii="Times New Roman" w:hAnsi="Times New Roman" w:cs="Times New Roman" w:hint="eastAsia"/>
          <w:i/>
          <w:kern w:val="0"/>
          <w:sz w:val="20"/>
          <w:szCs w:val="20"/>
          <w:vertAlign w:val="subscript"/>
          <w:lang w:eastAsia="zh-TW"/>
        </w:rPr>
        <w:t>D</w:t>
      </w:r>
      <w:r w:rsidRPr="00027B78">
        <w:rPr>
          <w:rFonts w:ascii="Times New Roman" w:eastAsia="新細明體" w:hAnsi="Times New Roman" w:cs="Times New Roman"/>
          <w:i/>
          <w:kern w:val="0"/>
          <w:sz w:val="20"/>
          <w:szCs w:val="20"/>
          <w:vertAlign w:val="subscript"/>
          <w:lang w:eastAsia="zh-TW"/>
        </w:rPr>
        <w:t>iff</w:t>
      </w:r>
      <w:r>
        <w:rPr>
          <w:rFonts w:ascii="Times New Roman" w:eastAsia="新細明體" w:hAnsi="Times New Roman" w:cs="Times New Roman"/>
          <w:kern w:val="0"/>
          <w:sz w:val="20"/>
          <w:szCs w:val="20"/>
          <w:lang w:eastAsia="zh-TW"/>
        </w:rPr>
        <w:t xml:space="preserve"> </w:t>
      </w:r>
      <w:r>
        <w:rPr>
          <w:rFonts w:ascii="Times New Roman" w:hAnsi="Times New Roman" w:cs="Times New Roman"/>
          <w:kern w:val="0"/>
          <w:sz w:val="20"/>
          <w:szCs w:val="20"/>
        </w:rPr>
        <w:t xml:space="preserve">is the amplitude of </w:t>
      </w:r>
      <w:proofErr w:type="spellStart"/>
      <w:r>
        <w:rPr>
          <w:rFonts w:ascii="Times New Roman" w:hAnsi="Times New Roman" w:cs="Times New Roman"/>
          <w:kern w:val="0"/>
          <w:sz w:val="20"/>
          <w:szCs w:val="20"/>
        </w:rPr>
        <w:t>I</w:t>
      </w:r>
      <w:r w:rsidRPr="00027B78">
        <w:rPr>
          <w:rFonts w:ascii="Times New Roman" w:hAnsi="Times New Roman" w:cs="Times New Roman"/>
          <w:i/>
          <w:kern w:val="0"/>
          <w:sz w:val="20"/>
          <w:szCs w:val="20"/>
          <w:vertAlign w:val="subscript"/>
        </w:rPr>
        <w:t>Diff</w:t>
      </w:r>
      <w:proofErr w:type="spellEnd"/>
      <w:proofErr w:type="gramStart"/>
      <w:r>
        <w:rPr>
          <w:rFonts w:ascii="Times New Roman" w:hAnsi="Times New Roman" w:cs="Times New Roman"/>
          <w:kern w:val="0"/>
          <w:sz w:val="20"/>
          <w:szCs w:val="20"/>
        </w:rPr>
        <w:t xml:space="preserve">( </w:t>
      </w:r>
      <w:proofErr w:type="spellStart"/>
      <w:r>
        <w:rPr>
          <w:rFonts w:ascii="Times New Roman" w:hAnsi="Times New Roman" w:cs="Times New Roman"/>
          <w:kern w:val="0"/>
          <w:sz w:val="21"/>
          <w:szCs w:val="21"/>
        </w:rPr>
        <w:t>δω</w:t>
      </w:r>
      <w:r>
        <w:rPr>
          <w:rFonts w:ascii="Times New Roman" w:hAnsi="Times New Roman" w:cs="Times New Roman"/>
          <w:kern w:val="0"/>
          <w:sz w:val="20"/>
          <w:szCs w:val="20"/>
        </w:rPr>
        <w:t>t</w:t>
      </w:r>
      <w:proofErr w:type="spellEnd"/>
      <w:proofErr w:type="gramEnd"/>
      <w:r>
        <w:rPr>
          <w:rFonts w:ascii="Times New Roman" w:hAnsi="Times New Roman" w:cs="Times New Roman"/>
          <w:kern w:val="0"/>
          <w:sz w:val="20"/>
          <w:szCs w:val="20"/>
        </w:rPr>
        <w:t xml:space="preserve"> ) which belongs to an amplitude-</w:t>
      </w:r>
      <w:proofErr w:type="spellStart"/>
      <w:r>
        <w:rPr>
          <w:rFonts w:ascii="Times New Roman" w:hAnsi="Times New Roman" w:cs="Times New Roman"/>
          <w:kern w:val="0"/>
          <w:sz w:val="20"/>
          <w:szCs w:val="20"/>
        </w:rPr>
        <w:t>modulatedsignal</w:t>
      </w:r>
      <w:proofErr w:type="spellEnd"/>
      <w:r>
        <w:rPr>
          <w:rFonts w:ascii="Times New Roman" w:hAnsi="Times New Roman" w:cs="Times New Roman"/>
          <w:kern w:val="0"/>
          <w:sz w:val="20"/>
          <w:szCs w:val="20"/>
        </w:rPr>
        <w:t xml:space="preserve"> of the beat frequency </w:t>
      </w:r>
      <w:proofErr w:type="spellStart"/>
      <w:r>
        <w:rPr>
          <w:rFonts w:ascii="Times New Roman" w:hAnsi="Times New Roman" w:cs="Times New Roman"/>
          <w:kern w:val="0"/>
          <w:sz w:val="21"/>
          <w:szCs w:val="21"/>
        </w:rPr>
        <w:t>δω</w:t>
      </w:r>
      <w:proofErr w:type="spellEnd"/>
      <w:r>
        <w:rPr>
          <w:rFonts w:ascii="Times New Roman" w:hAnsi="Times New Roman" w:cs="Times New Roman"/>
          <w:kern w:val="0"/>
          <w:sz w:val="21"/>
          <w:szCs w:val="21"/>
        </w:rPr>
        <w:t xml:space="preserve"> </w:t>
      </w:r>
      <w:r>
        <w:rPr>
          <w:rFonts w:ascii="Times New Roman" w:hAnsi="Times New Roman" w:cs="Times New Roman"/>
          <w:kern w:val="0"/>
          <w:sz w:val="20"/>
          <w:szCs w:val="20"/>
        </w:rPr>
        <w:t>. Thus,</w:t>
      </w:r>
    </w:p>
    <w:p w14:paraId="40182F9E" w14:textId="77777777" w:rsidR="00027B78" w:rsidRDefault="00027B78" w:rsidP="00027B78">
      <w:pPr>
        <w:widowControl/>
        <w:autoSpaceDE w:val="0"/>
        <w:autoSpaceDN w:val="0"/>
        <w:adjustRightInd w:val="0"/>
        <w:jc w:val="center"/>
        <w:rPr>
          <w:rFonts w:ascii="Times New Roman" w:hAnsi="Times New Roman" w:cs="Times New Roman"/>
          <w:kern w:val="0"/>
          <w:sz w:val="20"/>
          <w:szCs w:val="20"/>
          <w:lang w:eastAsia="zh-TW"/>
        </w:rPr>
      </w:pPr>
      <w:r>
        <w:rPr>
          <w:rFonts w:ascii="Times New Roman" w:hAnsi="Times New Roman" w:cs="Times New Roman" w:hint="eastAsia"/>
          <w:noProof/>
          <w:kern w:val="0"/>
          <w:sz w:val="20"/>
          <w:szCs w:val="20"/>
        </w:rPr>
        <w:drawing>
          <wp:inline distT="0" distB="0" distL="0" distR="0" wp14:anchorId="267072F6" wp14:editId="42F71DD6">
            <wp:extent cx="2019300" cy="1089249"/>
            <wp:effectExtent l="0" t="0" r="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9.49.56.png"/>
                    <pic:cNvPicPr/>
                  </pic:nvPicPr>
                  <pic:blipFill>
                    <a:blip r:embed="rId19">
                      <a:extLst>
                        <a:ext uri="{28A0092B-C50C-407E-A947-70E740481C1C}">
                          <a14:useLocalDpi xmlns:a14="http://schemas.microsoft.com/office/drawing/2010/main" val="0"/>
                        </a:ext>
                      </a:extLst>
                    </a:blip>
                    <a:stretch>
                      <a:fillRect/>
                    </a:stretch>
                  </pic:blipFill>
                  <pic:spPr>
                    <a:xfrm>
                      <a:off x="0" y="0"/>
                      <a:ext cx="2019669" cy="1089448"/>
                    </a:xfrm>
                    <a:prstGeom prst="rect">
                      <a:avLst/>
                    </a:prstGeom>
                  </pic:spPr>
                </pic:pic>
              </a:graphicData>
            </a:graphic>
          </wp:inline>
        </w:drawing>
      </w:r>
    </w:p>
    <w:p w14:paraId="7AE78747" w14:textId="77777777" w:rsidR="00027B78" w:rsidRDefault="00027B78" w:rsidP="00027B78">
      <w:pPr>
        <w:widowControl/>
        <w:autoSpaceDE w:val="0"/>
        <w:autoSpaceDN w:val="0"/>
        <w:adjustRightInd w:val="0"/>
        <w:rPr>
          <w:rFonts w:ascii="Times New Roman" w:eastAsia="新細明體" w:hAnsi="Times New Roman" w:cs="Times New Roman"/>
          <w:b/>
          <w:kern w:val="0"/>
          <w:sz w:val="28"/>
          <w:szCs w:val="28"/>
          <w:lang w:eastAsia="zh-TW"/>
        </w:rPr>
      </w:pPr>
      <w:r w:rsidRPr="00A74DBD">
        <w:rPr>
          <w:rFonts w:ascii="Times New Roman" w:eastAsia="新細明體" w:hAnsi="Times New Roman" w:cs="Times New Roman"/>
          <w:b/>
          <w:kern w:val="0"/>
          <w:sz w:val="28"/>
          <w:szCs w:val="28"/>
          <w:lang w:eastAsia="zh-TW"/>
        </w:rPr>
        <w:t xml:space="preserve">Result: </w:t>
      </w:r>
    </w:p>
    <w:p w14:paraId="1F3DA88E" w14:textId="77777777" w:rsidR="00386ECD" w:rsidRDefault="00027B78" w:rsidP="00386ECD">
      <w:pPr>
        <w:widowControl/>
        <w:autoSpaceDE w:val="0"/>
        <w:autoSpaceDN w:val="0"/>
        <w:adjustRightInd w:val="0"/>
        <w:jc w:val="left"/>
        <w:rPr>
          <w:rFonts w:ascii="Times New Roman" w:hAnsi="Times New Roman" w:cs="Times New Roman"/>
          <w:kern w:val="0"/>
          <w:sz w:val="20"/>
          <w:szCs w:val="20"/>
          <w:lang w:eastAsia="zh-TW"/>
        </w:rPr>
      </w:pPr>
      <w:r>
        <w:rPr>
          <w:rFonts w:ascii="Times New Roman" w:hAnsi="Times New Roman" w:cs="Times New Roman"/>
          <w:kern w:val="0"/>
          <w:sz w:val="20"/>
          <w:szCs w:val="20"/>
          <w:lang w:eastAsia="zh-TW"/>
        </w:rPr>
        <w:t xml:space="preserve"> </w:t>
      </w:r>
      <w:r w:rsidR="00191224">
        <w:rPr>
          <w:rFonts w:ascii="Times New Roman" w:hAnsi="Times New Roman" w:cs="Times New Roman"/>
          <w:kern w:val="0"/>
          <w:sz w:val="20"/>
          <w:szCs w:val="20"/>
        </w:rPr>
        <w:t>Experimentally, a quarter wave plate (QWP)</w:t>
      </w:r>
      <w:r w:rsidR="00386ECD">
        <w:rPr>
          <w:rFonts w:ascii="Times New Roman" w:hAnsi="Times New Roman" w:cs="Times New Roman"/>
          <w:kern w:val="0"/>
          <w:sz w:val="20"/>
          <w:szCs w:val="20"/>
        </w:rPr>
        <w:t xml:space="preserve"> </w:t>
      </w:r>
      <w:r w:rsidR="00191224">
        <w:rPr>
          <w:rFonts w:ascii="Times New Roman" w:hAnsi="Times New Roman" w:cs="Times New Roman"/>
          <w:kern w:val="0"/>
          <w:sz w:val="20"/>
          <w:szCs w:val="20"/>
        </w:rPr>
        <w:t>was tested and the experimental results are shown in</w:t>
      </w:r>
      <w:r w:rsidR="00386ECD">
        <w:rPr>
          <w:rFonts w:ascii="Times New Roman" w:hAnsi="Times New Roman" w:cs="Times New Roman"/>
          <w:kern w:val="0"/>
          <w:sz w:val="20"/>
          <w:szCs w:val="20"/>
        </w:rPr>
        <w:t xml:space="preserve"> Fig. 4 where the QWP was rotated along its normal axis during the measurement. Then the measured Δ becomes well agree with the measurement by using a lock-in amplifier (LIA) (Fig. 4 (f) solid line). Similarly, the same performance on noise resistance of phase is observed too. From these measured results, the validation of working principle of HSIE based on amplitude-sensitive detection method is demonstrated and proved experimentally.</w:t>
      </w:r>
    </w:p>
    <w:p w14:paraId="1B780982" w14:textId="77777777" w:rsidR="00386ECD" w:rsidRDefault="00386ECD" w:rsidP="00386ECD">
      <w:pPr>
        <w:widowControl/>
        <w:autoSpaceDE w:val="0"/>
        <w:autoSpaceDN w:val="0"/>
        <w:adjustRightInd w:val="0"/>
        <w:jc w:val="center"/>
        <w:rPr>
          <w:rFonts w:ascii="Times New Roman" w:hAnsi="Times New Roman" w:cs="Times New Roman"/>
          <w:kern w:val="0"/>
          <w:sz w:val="20"/>
          <w:szCs w:val="20"/>
          <w:lang w:eastAsia="zh-TW"/>
        </w:rPr>
      </w:pPr>
      <w:r>
        <w:rPr>
          <w:rFonts w:ascii="Times New Roman" w:hAnsi="Times New Roman" w:cs="Times New Roman" w:hint="eastAsia"/>
          <w:noProof/>
          <w:kern w:val="0"/>
          <w:sz w:val="20"/>
          <w:szCs w:val="20"/>
        </w:rPr>
        <mc:AlternateContent>
          <mc:Choice Requires="wps">
            <w:drawing>
              <wp:anchor distT="0" distB="0" distL="114300" distR="114300" simplePos="0" relativeHeight="251662336" behindDoc="0" locked="0" layoutInCell="1" allowOverlap="1" wp14:anchorId="1D4065BF" wp14:editId="4A8C2368">
                <wp:simplePos x="0" y="0"/>
                <wp:positionH relativeFrom="column">
                  <wp:posOffset>12700</wp:posOffset>
                </wp:positionH>
                <wp:positionV relativeFrom="paragraph">
                  <wp:posOffset>3721100</wp:posOffset>
                </wp:positionV>
                <wp:extent cx="5702300" cy="317500"/>
                <wp:effectExtent l="0" t="0" r="0" b="12700"/>
                <wp:wrapSquare wrapText="bothSides"/>
                <wp:docPr id="27" name="テキスト 27"/>
                <wp:cNvGraphicFramePr/>
                <a:graphic xmlns:a="http://schemas.openxmlformats.org/drawingml/2006/main">
                  <a:graphicData uri="http://schemas.microsoft.com/office/word/2010/wordprocessingShape">
                    <wps:wsp>
                      <wps:cNvSpPr txBox="1"/>
                      <wps:spPr>
                        <a:xfrm>
                          <a:off x="0" y="0"/>
                          <a:ext cx="5702300"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18F36" w14:textId="77777777" w:rsidR="007F25AB" w:rsidRPr="00386ECD" w:rsidRDefault="007F25AB" w:rsidP="00386ECD">
                            <w:pPr>
                              <w:jc w:val="center"/>
                              <w:rPr>
                                <w:rFonts w:ascii="Times New Roman" w:hAnsi="Times New Roman" w:cs="Times New Roman"/>
                                <w:sz w:val="20"/>
                                <w:lang w:eastAsia="zh-TW"/>
                              </w:rPr>
                            </w:pPr>
                            <w:proofErr w:type="gramStart"/>
                            <w:r w:rsidRPr="00386ECD">
                              <w:rPr>
                                <w:rFonts w:ascii="Times New Roman" w:hAnsi="Times New Roman" w:cs="Times New Roman"/>
                                <w:sz w:val="20"/>
                                <w:lang w:eastAsia="zh-TW"/>
                              </w:rPr>
                              <w:t>Fig. 4 Experimental results of QWP.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27" o:spid="_x0000_s1029" type="#_x0000_t202" style="position:absolute;left:0;text-align:left;margin-left:1pt;margin-top:293pt;width:449pt;height: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" filled="f" stroked="f">
                <v:textbox>
                  <w:txbxContent>
                    <w:p w14:paraId="15818F36" w14:textId="77777777" w:rsidR="003A3E96" w:rsidRPr="00386ECD" w:rsidRDefault="003A3E96" w:rsidP="00386ECD">
                      <w:pPr>
                        <w:jc w:val="center"/>
                        <w:rPr>
                          <w:rFonts w:ascii="Times New Roman" w:hAnsi="Times New Roman" w:cs="Times New Roman"/>
                          <w:sz w:val="20"/>
                          <w:lang w:eastAsia="zh-TW"/>
                        </w:rPr>
                      </w:pPr>
                      <w:proofErr w:type="gramStart"/>
                      <w:r w:rsidRPr="00386ECD">
                        <w:rPr>
                          <w:rFonts w:ascii="Times New Roman" w:hAnsi="Times New Roman" w:cs="Times New Roman"/>
                          <w:sz w:val="20"/>
                          <w:lang w:eastAsia="zh-TW"/>
                        </w:rPr>
                        <w:t>Fig. 4 Experimental results of QWP.</w:t>
                      </w:r>
                      <w:proofErr w:type="gramEnd"/>
                    </w:p>
                  </w:txbxContent>
                </v:textbox>
                <w10:wrap type="square"/>
              </v:shape>
            </w:pict>
          </mc:Fallback>
        </mc:AlternateContent>
      </w:r>
      <w:r>
        <w:rPr>
          <w:rFonts w:ascii="Times New Roman" w:hAnsi="Times New Roman" w:cs="Times New Roman" w:hint="eastAsia"/>
          <w:noProof/>
          <w:kern w:val="0"/>
          <w:sz w:val="20"/>
          <w:szCs w:val="20"/>
        </w:rPr>
        <w:drawing>
          <wp:inline distT="0" distB="0" distL="0" distR="0" wp14:anchorId="7D373082" wp14:editId="494CE25D">
            <wp:extent cx="2946400" cy="3400771"/>
            <wp:effectExtent l="0" t="0" r="0" b="317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19.56.34.png"/>
                    <pic:cNvPicPr/>
                  </pic:nvPicPr>
                  <pic:blipFill>
                    <a:blip r:embed="rId20">
                      <a:extLst>
                        <a:ext uri="{28A0092B-C50C-407E-A947-70E740481C1C}">
                          <a14:useLocalDpi xmlns:a14="http://schemas.microsoft.com/office/drawing/2010/main" val="0"/>
                        </a:ext>
                      </a:extLst>
                    </a:blip>
                    <a:stretch>
                      <a:fillRect/>
                    </a:stretch>
                  </pic:blipFill>
                  <pic:spPr>
                    <a:xfrm>
                      <a:off x="0" y="0"/>
                      <a:ext cx="2947750" cy="3402329"/>
                    </a:xfrm>
                    <a:prstGeom prst="rect">
                      <a:avLst/>
                    </a:prstGeom>
                  </pic:spPr>
                </pic:pic>
              </a:graphicData>
            </a:graphic>
          </wp:inline>
        </w:drawing>
      </w:r>
    </w:p>
    <w:p w14:paraId="6711835C" w14:textId="77777777" w:rsidR="00386ECD" w:rsidRDefault="00386ECD" w:rsidP="00386ECD">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Meanwhile, in order to check the ability of real time measurement of HSIE, a homogeneous </w:t>
      </w:r>
      <w:proofErr w:type="gramStart"/>
      <w:r>
        <w:rPr>
          <w:rFonts w:ascii="Times New Roman" w:hAnsi="Times New Roman" w:cs="Times New Roman"/>
          <w:kern w:val="0"/>
          <w:sz w:val="20"/>
          <w:szCs w:val="20"/>
        </w:rPr>
        <w:t>parallel aligned</w:t>
      </w:r>
      <w:proofErr w:type="gramEnd"/>
      <w:r>
        <w:rPr>
          <w:rFonts w:ascii="Times New Roman" w:hAnsi="Times New Roman" w:cs="Times New Roman"/>
          <w:kern w:val="0"/>
          <w:sz w:val="20"/>
          <w:szCs w:val="20"/>
        </w:rPr>
        <w:t xml:space="preserve"> liquid crystal device (PALCD) was tested. It can be measured by measuring time-dependent phase retardation of </w:t>
      </w:r>
      <w:proofErr w:type="gramStart"/>
      <w:r>
        <w:rPr>
          <w:rFonts w:ascii="Times New Roman" w:hAnsi="Times New Roman" w:cs="Times New Roman"/>
          <w:kern w:val="0"/>
          <w:sz w:val="20"/>
          <w:szCs w:val="20"/>
        </w:rPr>
        <w:t>PALCD which</w:t>
      </w:r>
      <w:proofErr w:type="gramEnd"/>
      <w:r>
        <w:rPr>
          <w:rFonts w:ascii="Times New Roman" w:hAnsi="Times New Roman" w:cs="Times New Roman"/>
          <w:kern w:val="0"/>
          <w:sz w:val="20"/>
          <w:szCs w:val="20"/>
        </w:rPr>
        <w:t xml:space="preserve"> is controlled by an external applied voltage dynamically. Figure 3(a) shows the structure of LC molecule. When AC voltage is applied, the LC molecules between two Indium-Tin-Oxide (ITO) layers are symmetrically tilted as shown in Fig. 3(d).</w:t>
      </w:r>
    </w:p>
    <w:p w14:paraId="25E95709" w14:textId="77777777" w:rsidR="00386ECD" w:rsidRDefault="00F01312" w:rsidP="00F01312">
      <w:pPr>
        <w:widowControl/>
        <w:autoSpaceDE w:val="0"/>
        <w:autoSpaceDN w:val="0"/>
        <w:adjustRightInd w:val="0"/>
        <w:jc w:val="center"/>
        <w:rPr>
          <w:rFonts w:ascii="Times New Roman" w:hAnsi="Times New Roman" w:cs="Times New Roman"/>
          <w:kern w:val="0"/>
          <w:sz w:val="20"/>
          <w:szCs w:val="20"/>
        </w:rPr>
      </w:pPr>
      <w:r>
        <w:rPr>
          <w:rFonts w:ascii="Times New Roman" w:hAnsi="Times New Roman" w:cs="Times New Roman" w:hint="eastAsia"/>
          <w:noProof/>
          <w:kern w:val="0"/>
          <w:sz w:val="20"/>
          <w:szCs w:val="20"/>
        </w:rPr>
        <mc:AlternateContent>
          <mc:Choice Requires="wps">
            <w:drawing>
              <wp:anchor distT="0" distB="0" distL="114300" distR="114300" simplePos="0" relativeHeight="251663360" behindDoc="0" locked="0" layoutInCell="1" allowOverlap="1" wp14:anchorId="2594DC6F" wp14:editId="5AD94F36">
                <wp:simplePos x="0" y="0"/>
                <wp:positionH relativeFrom="column">
                  <wp:posOffset>-38100</wp:posOffset>
                </wp:positionH>
                <wp:positionV relativeFrom="paragraph">
                  <wp:posOffset>3848100</wp:posOffset>
                </wp:positionV>
                <wp:extent cx="5600700" cy="292100"/>
                <wp:effectExtent l="0" t="0" r="0" b="12700"/>
                <wp:wrapSquare wrapText="bothSides"/>
                <wp:docPr id="30" name="テキスト 30"/>
                <wp:cNvGraphicFramePr/>
                <a:graphic xmlns:a="http://schemas.openxmlformats.org/drawingml/2006/main">
                  <a:graphicData uri="http://schemas.microsoft.com/office/word/2010/wordprocessingShape">
                    <wps:wsp>
                      <wps:cNvSpPr txBox="1"/>
                      <wps:spPr>
                        <a:xfrm>
                          <a:off x="0" y="0"/>
                          <a:ext cx="5600700" cy="29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C95C0" w14:textId="77777777" w:rsidR="007F25AB" w:rsidRPr="0087244E" w:rsidRDefault="007F25AB" w:rsidP="0087244E">
                            <w:pPr>
                              <w:jc w:val="center"/>
                              <w:rPr>
                                <w:rFonts w:ascii="Times New Roman" w:hAnsi="Times New Roman" w:cs="Times New Roman"/>
                                <w:sz w:val="20"/>
                              </w:rPr>
                            </w:pPr>
                            <w:proofErr w:type="gramStart"/>
                            <w:r w:rsidRPr="0087244E">
                              <w:rPr>
                                <w:rFonts w:ascii="Times New Roman" w:hAnsi="Times New Roman" w:cs="Times New Roman"/>
                                <w:sz w:val="20"/>
                              </w:rPr>
                              <w:t>Fig. 5 The structure of LC molecule.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0" o:spid="_x0000_s1030" type="#_x0000_t202" style="position:absolute;left:0;text-align:left;margin-left:-2.95pt;margin-top:303pt;width:441pt;height:2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" filled="f" stroked="f">
                <v:textbox>
                  <w:txbxContent>
                    <w:p w14:paraId="445C95C0" w14:textId="77777777" w:rsidR="003A3E96" w:rsidRPr="0087244E" w:rsidRDefault="003A3E96" w:rsidP="0087244E">
                      <w:pPr>
                        <w:jc w:val="center"/>
                        <w:rPr>
                          <w:rFonts w:ascii="Times New Roman" w:hAnsi="Times New Roman" w:cs="Times New Roman"/>
                          <w:sz w:val="20"/>
                        </w:rPr>
                      </w:pPr>
                      <w:proofErr w:type="gramStart"/>
                      <w:r w:rsidRPr="0087244E">
                        <w:rPr>
                          <w:rFonts w:ascii="Times New Roman" w:hAnsi="Times New Roman" w:cs="Times New Roman"/>
                          <w:sz w:val="20"/>
                        </w:rPr>
                        <w:t>Fig. 5 The structure of LC molecule.</w:t>
                      </w:r>
                      <w:proofErr w:type="gramEnd"/>
                    </w:p>
                  </w:txbxContent>
                </v:textbox>
                <w10:wrap type="square"/>
              </v:shape>
            </w:pict>
          </mc:Fallback>
        </mc:AlternateContent>
      </w:r>
      <w:r>
        <w:rPr>
          <w:rFonts w:ascii="Times New Roman" w:hAnsi="Times New Roman" w:cs="Times New Roman" w:hint="eastAsia"/>
          <w:noProof/>
          <w:kern w:val="0"/>
          <w:sz w:val="20"/>
          <w:szCs w:val="20"/>
        </w:rPr>
        <w:drawing>
          <wp:inline distT="0" distB="0" distL="0" distR="0" wp14:anchorId="5DC0AFFE" wp14:editId="442C9A42">
            <wp:extent cx="4876800" cy="3573797"/>
            <wp:effectExtent l="0" t="0" r="0" b="762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20.01.36.png"/>
                    <pic:cNvPicPr/>
                  </pic:nvPicPr>
                  <pic:blipFill>
                    <a:blip r:embed="rId21">
                      <a:extLst>
                        <a:ext uri="{28A0092B-C50C-407E-A947-70E740481C1C}">
                          <a14:useLocalDpi xmlns:a14="http://schemas.microsoft.com/office/drawing/2010/main" val="0"/>
                        </a:ext>
                      </a:extLst>
                    </a:blip>
                    <a:stretch>
                      <a:fillRect/>
                    </a:stretch>
                  </pic:blipFill>
                  <pic:spPr>
                    <a:xfrm>
                      <a:off x="0" y="0"/>
                      <a:ext cx="4876800" cy="3573797"/>
                    </a:xfrm>
                    <a:prstGeom prst="rect">
                      <a:avLst/>
                    </a:prstGeom>
                  </pic:spPr>
                </pic:pic>
              </a:graphicData>
            </a:graphic>
          </wp:inline>
        </w:drawing>
      </w:r>
    </w:p>
    <w:p w14:paraId="03BCBC5B" w14:textId="77777777" w:rsidR="0087244E" w:rsidRDefault="0087244E" w:rsidP="00F01312">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Figure 5 shows the response of phase retardation versus applied AC voltage. There is a plateau happened at small applied voltage and then drop rapidly until a smooth response is reached.</w:t>
      </w:r>
      <w:r w:rsidR="00F01312">
        <w:rPr>
          <w:rFonts w:ascii="Times New Roman" w:hAnsi="Times New Roman" w:cs="Times New Roman"/>
          <w:kern w:val="0"/>
          <w:sz w:val="20"/>
          <w:szCs w:val="20"/>
        </w:rPr>
        <w:t xml:space="preserve"> The time response of </w:t>
      </w:r>
      <w:proofErr w:type="gramStart"/>
      <w:r w:rsidR="00F01312">
        <w:rPr>
          <w:rFonts w:ascii="Times New Roman" w:hAnsi="Times New Roman" w:cs="Times New Roman"/>
          <w:kern w:val="0"/>
          <w:sz w:val="20"/>
          <w:szCs w:val="20"/>
        </w:rPr>
        <w:t>Δ  of</w:t>
      </w:r>
      <w:proofErr w:type="gramEnd"/>
      <w:r w:rsidR="00F01312">
        <w:rPr>
          <w:rFonts w:ascii="Times New Roman" w:hAnsi="Times New Roman" w:cs="Times New Roman"/>
          <w:kern w:val="0"/>
          <w:sz w:val="20"/>
          <w:szCs w:val="20"/>
        </w:rPr>
        <w:t xml:space="preserve"> PALCD versus applied square wave voltage at 1 KHz is shown in Fig. 6. It is obviously seen that the rise time and decay time are different and can be measured very precisely and dynamically. This result proves that the ability of HSIE on high-speed Δ measurement is applicable.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609"/>
      </w:tblGrid>
      <w:tr w:rsidR="00F01312" w14:paraId="0D50E218" w14:textId="77777777" w:rsidTr="00F01312">
        <w:tc>
          <w:tcPr>
            <w:tcW w:w="4609" w:type="dxa"/>
          </w:tcPr>
          <w:p w14:paraId="7A92987E" w14:textId="77777777" w:rsidR="00F01312" w:rsidRDefault="00F01312" w:rsidP="00F01312">
            <w:pPr>
              <w:widowControl/>
              <w:autoSpaceDE w:val="0"/>
              <w:autoSpaceDN w:val="0"/>
              <w:adjustRightInd w:val="0"/>
              <w:jc w:val="center"/>
              <w:rPr>
                <w:rFonts w:ascii="Times New Roman" w:hAnsi="Times New Roman" w:cs="Times New Roman"/>
                <w:kern w:val="0"/>
                <w:sz w:val="20"/>
                <w:szCs w:val="20"/>
              </w:rPr>
            </w:pPr>
            <w:r>
              <w:rPr>
                <w:rFonts w:ascii="Times New Roman" w:hAnsi="Times New Roman" w:cs="Times New Roman" w:hint="eastAsia"/>
                <w:noProof/>
                <w:kern w:val="0"/>
                <w:sz w:val="20"/>
                <w:szCs w:val="20"/>
              </w:rPr>
              <w:drawing>
                <wp:inline distT="0" distB="0" distL="0" distR="0" wp14:anchorId="7E26C0E5" wp14:editId="2FC3191D">
                  <wp:extent cx="2184400" cy="1704897"/>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20.17.50.png"/>
                          <pic:cNvPicPr/>
                        </pic:nvPicPr>
                        <pic:blipFill>
                          <a:blip r:embed="rId22">
                            <a:extLst>
                              <a:ext uri="{28A0092B-C50C-407E-A947-70E740481C1C}">
                                <a14:useLocalDpi xmlns:a14="http://schemas.microsoft.com/office/drawing/2010/main" val="0"/>
                              </a:ext>
                            </a:extLst>
                          </a:blip>
                          <a:stretch>
                            <a:fillRect/>
                          </a:stretch>
                        </pic:blipFill>
                        <pic:spPr>
                          <a:xfrm>
                            <a:off x="0" y="0"/>
                            <a:ext cx="2184501" cy="1704976"/>
                          </a:xfrm>
                          <a:prstGeom prst="rect">
                            <a:avLst/>
                          </a:prstGeom>
                        </pic:spPr>
                      </pic:pic>
                    </a:graphicData>
                  </a:graphic>
                </wp:inline>
              </w:drawing>
            </w:r>
          </w:p>
        </w:tc>
        <w:tc>
          <w:tcPr>
            <w:tcW w:w="4609" w:type="dxa"/>
          </w:tcPr>
          <w:p w14:paraId="64F104C5" w14:textId="77777777" w:rsidR="00F01312" w:rsidRDefault="00F01312" w:rsidP="00F01312">
            <w:pPr>
              <w:widowControl/>
              <w:autoSpaceDE w:val="0"/>
              <w:autoSpaceDN w:val="0"/>
              <w:adjustRightInd w:val="0"/>
              <w:jc w:val="center"/>
              <w:rPr>
                <w:rFonts w:ascii="Times New Roman" w:hAnsi="Times New Roman" w:cs="Times New Roman"/>
                <w:kern w:val="0"/>
                <w:sz w:val="20"/>
                <w:szCs w:val="20"/>
              </w:rPr>
            </w:pPr>
            <w:r>
              <w:rPr>
                <w:rFonts w:ascii="Times New Roman" w:hAnsi="Times New Roman" w:cs="Times New Roman" w:hint="eastAsia"/>
                <w:noProof/>
                <w:kern w:val="0"/>
                <w:sz w:val="20"/>
                <w:szCs w:val="20"/>
              </w:rPr>
              <w:drawing>
                <wp:inline distT="0" distB="0" distL="0" distR="0" wp14:anchorId="6AA73431" wp14:editId="2B8A20A8">
                  <wp:extent cx="2413000" cy="16510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03 20.17.56.png"/>
                          <pic:cNvPicPr/>
                        </pic:nvPicPr>
                        <pic:blipFill>
                          <a:blip r:embed="rId23">
                            <a:extLst>
                              <a:ext uri="{28A0092B-C50C-407E-A947-70E740481C1C}">
                                <a14:useLocalDpi xmlns:a14="http://schemas.microsoft.com/office/drawing/2010/main" val="0"/>
                              </a:ext>
                            </a:extLst>
                          </a:blip>
                          <a:stretch>
                            <a:fillRect/>
                          </a:stretch>
                        </pic:blipFill>
                        <pic:spPr>
                          <a:xfrm>
                            <a:off x="0" y="0"/>
                            <a:ext cx="2413000" cy="1651000"/>
                          </a:xfrm>
                          <a:prstGeom prst="rect">
                            <a:avLst/>
                          </a:prstGeom>
                        </pic:spPr>
                      </pic:pic>
                    </a:graphicData>
                  </a:graphic>
                </wp:inline>
              </w:drawing>
            </w:r>
          </w:p>
        </w:tc>
      </w:tr>
      <w:tr w:rsidR="00F01312" w14:paraId="63100472" w14:textId="77777777" w:rsidTr="00F01312">
        <w:tc>
          <w:tcPr>
            <w:tcW w:w="4609" w:type="dxa"/>
          </w:tcPr>
          <w:p w14:paraId="72FE751A" w14:textId="77777777" w:rsidR="00F01312" w:rsidRDefault="00F01312" w:rsidP="00F01312">
            <w:pPr>
              <w:widowControl/>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 xml:space="preserve">Fig. 5 </w:t>
            </w:r>
            <w:r>
              <w:rPr>
                <w:rFonts w:ascii="Times New Roman" w:hAnsi="Times New Roman" w:cs="Times New Roman"/>
                <w:kern w:val="0"/>
                <w:sz w:val="16"/>
                <w:szCs w:val="16"/>
              </w:rPr>
              <w:t>Experimental results of phase retardation versus AC bias.</w:t>
            </w:r>
          </w:p>
        </w:tc>
        <w:tc>
          <w:tcPr>
            <w:tcW w:w="4609" w:type="dxa"/>
          </w:tcPr>
          <w:p w14:paraId="26DF641A" w14:textId="77777777" w:rsidR="00F01312" w:rsidRDefault="00F01312" w:rsidP="00F01312">
            <w:pPr>
              <w:widowControl/>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 xml:space="preserve">Fig. 6. The time response of </w:t>
            </w:r>
            <w:r w:rsidRPr="00F01312">
              <w:rPr>
                <w:rFonts w:ascii="Symbol" w:hAnsi="Symbol" w:cs="Times New Roman"/>
                <w:kern w:val="0"/>
                <w:sz w:val="20"/>
                <w:szCs w:val="20"/>
              </w:rPr>
              <w:t></w:t>
            </w:r>
            <w:r>
              <w:rPr>
                <w:rFonts w:ascii="Times New Roman" w:hAnsi="Times New Roman" w:cs="Times New Roman"/>
                <w:kern w:val="0"/>
                <w:sz w:val="20"/>
                <w:szCs w:val="20"/>
              </w:rPr>
              <w:t xml:space="preserve"> of PALCD.</w:t>
            </w:r>
          </w:p>
        </w:tc>
      </w:tr>
    </w:tbl>
    <w:p w14:paraId="788782CB" w14:textId="7F1B4363" w:rsidR="0087244E" w:rsidRDefault="00BA756C" w:rsidP="00386ECD">
      <w:pPr>
        <w:widowControl/>
        <w:autoSpaceDE w:val="0"/>
        <w:autoSpaceDN w:val="0"/>
        <w:adjustRightInd w:val="0"/>
        <w:jc w:val="left"/>
        <w:rPr>
          <w:rFonts w:ascii="Times New Roman" w:hAnsi="Times New Roman" w:cs="Times New Roman"/>
          <w:b/>
          <w:kern w:val="0"/>
          <w:sz w:val="32"/>
          <w:szCs w:val="20"/>
        </w:rPr>
      </w:pPr>
      <w:r w:rsidRPr="00BA756C">
        <w:rPr>
          <w:rFonts w:ascii="Times New Roman" w:hAnsi="Times New Roman" w:cs="Times New Roman"/>
          <w:b/>
          <w:kern w:val="0"/>
          <w:sz w:val="32"/>
          <w:szCs w:val="20"/>
        </w:rPr>
        <w:t xml:space="preserve">Dual-frequency paired polarization phase shifting </w:t>
      </w:r>
      <w:proofErr w:type="spellStart"/>
      <w:proofErr w:type="gramStart"/>
      <w:r w:rsidRPr="00BA756C">
        <w:rPr>
          <w:rFonts w:ascii="Times New Roman" w:hAnsi="Times New Roman" w:cs="Times New Roman"/>
          <w:b/>
          <w:kern w:val="0"/>
          <w:sz w:val="32"/>
          <w:szCs w:val="20"/>
        </w:rPr>
        <w:t>ellipsometer</w:t>
      </w:r>
      <w:proofErr w:type="spellEnd"/>
      <w:r>
        <w:rPr>
          <w:rFonts w:ascii="Times New Roman" w:hAnsi="Times New Roman" w:cs="Times New Roman"/>
          <w:b/>
          <w:kern w:val="0"/>
          <w:sz w:val="32"/>
          <w:szCs w:val="20"/>
        </w:rPr>
        <w:t>[</w:t>
      </w:r>
      <w:proofErr w:type="gramEnd"/>
      <w:r>
        <w:rPr>
          <w:rFonts w:ascii="Times New Roman" w:hAnsi="Times New Roman" w:cs="Times New Roman"/>
          <w:b/>
          <w:kern w:val="0"/>
          <w:sz w:val="32"/>
          <w:szCs w:val="20"/>
        </w:rPr>
        <w:t>4]</w:t>
      </w:r>
    </w:p>
    <w:p w14:paraId="53F53A34" w14:textId="38ADA8A4" w:rsidR="00BA756C" w:rsidRDefault="00C641A1" w:rsidP="006D6D3D">
      <w:pPr>
        <w:widowControl/>
        <w:autoSpaceDE w:val="0"/>
        <w:autoSpaceDN w:val="0"/>
        <w:adjustRightInd w:val="0"/>
        <w:rPr>
          <w:rFonts w:ascii="Times New Roman" w:hAnsi="Times New Roman" w:cs="Times New Roman"/>
          <w:kern w:val="0"/>
          <w:szCs w:val="20"/>
        </w:rPr>
      </w:pPr>
      <w:r>
        <w:rPr>
          <w:rFonts w:ascii="Times New Roman" w:hAnsi="Times New Roman" w:cs="Times New Roman" w:hint="eastAsia"/>
          <w:kern w:val="0"/>
          <w:szCs w:val="20"/>
        </w:rPr>
        <w:t xml:space="preserve">　</w:t>
      </w:r>
      <w:r>
        <w:rPr>
          <w:rFonts w:ascii="Times New Roman" w:hAnsi="Times New Roman" w:cs="Times New Roman"/>
          <w:kern w:val="0"/>
          <w:szCs w:val="20"/>
        </w:rPr>
        <w:t>In this paper,</w:t>
      </w:r>
      <w:bookmarkStart w:id="0" w:name="_GoBack"/>
      <w:r>
        <w:rPr>
          <w:rFonts w:ascii="Times New Roman" w:hAnsi="Times New Roman" w:cs="Times New Roman"/>
          <w:kern w:val="0"/>
          <w:szCs w:val="20"/>
        </w:rPr>
        <w:t xml:space="preserve"> the author </w:t>
      </w:r>
      <w:r w:rsidR="006D6D3D" w:rsidRPr="006D6D3D">
        <w:rPr>
          <w:rFonts w:ascii="Times New Roman" w:hAnsi="Times New Roman" w:cs="Times New Roman"/>
          <w:kern w:val="0"/>
          <w:szCs w:val="20"/>
        </w:rPr>
        <w:t>combines the features of the phase shifting interferometer and common-path</w:t>
      </w:r>
      <w:r w:rsidR="006D6D3D">
        <w:rPr>
          <w:rFonts w:ascii="Times New Roman" w:hAnsi="Times New Roman" w:cs="Times New Roman" w:hint="eastAsia"/>
          <w:kern w:val="0"/>
          <w:szCs w:val="20"/>
        </w:rPr>
        <w:t xml:space="preserve">　</w:t>
      </w:r>
      <w:r w:rsidR="006D6D3D" w:rsidRPr="006D6D3D">
        <w:rPr>
          <w:rFonts w:ascii="Times New Roman" w:hAnsi="Times New Roman" w:cs="Times New Roman"/>
          <w:kern w:val="0"/>
          <w:szCs w:val="20"/>
        </w:rPr>
        <w:t xml:space="preserve">polarized heterodyne </w:t>
      </w:r>
      <w:proofErr w:type="spellStart"/>
      <w:r w:rsidR="006D6D3D" w:rsidRPr="006D6D3D">
        <w:rPr>
          <w:rFonts w:ascii="Times New Roman" w:hAnsi="Times New Roman" w:cs="Times New Roman"/>
          <w:kern w:val="0"/>
          <w:szCs w:val="20"/>
        </w:rPr>
        <w:t>interferometric</w:t>
      </w:r>
      <w:proofErr w:type="spellEnd"/>
      <w:r w:rsidR="006D6D3D" w:rsidRPr="006D6D3D">
        <w:rPr>
          <w:rFonts w:ascii="Times New Roman" w:hAnsi="Times New Roman" w:cs="Times New Roman"/>
          <w:kern w:val="0"/>
          <w:szCs w:val="20"/>
        </w:rPr>
        <w:t xml:space="preserve"> </w:t>
      </w:r>
      <w:proofErr w:type="spellStart"/>
      <w:r w:rsidR="006D6D3D" w:rsidRPr="006D6D3D">
        <w:rPr>
          <w:rFonts w:ascii="Times New Roman" w:hAnsi="Times New Roman" w:cs="Times New Roman"/>
          <w:kern w:val="0"/>
          <w:szCs w:val="20"/>
        </w:rPr>
        <w:t>ellipsometer</w:t>
      </w:r>
      <w:proofErr w:type="spellEnd"/>
      <w:r w:rsidR="006D6D3D" w:rsidRPr="006D6D3D">
        <w:rPr>
          <w:rFonts w:ascii="Times New Roman" w:hAnsi="Times New Roman" w:cs="Times New Roman"/>
          <w:kern w:val="0"/>
          <w:szCs w:val="20"/>
        </w:rPr>
        <w:t xml:space="preserve"> where t</w:t>
      </w:r>
      <w:r w:rsidR="006D6D3D">
        <w:rPr>
          <w:rFonts w:ascii="Times New Roman" w:hAnsi="Times New Roman" w:cs="Times New Roman"/>
          <w:kern w:val="0"/>
          <w:szCs w:val="20"/>
        </w:rPr>
        <w:t xml:space="preserve">he </w:t>
      </w:r>
      <w:proofErr w:type="spellStart"/>
      <w:r w:rsidR="006D6D3D">
        <w:rPr>
          <w:rFonts w:ascii="Times New Roman" w:hAnsi="Times New Roman" w:cs="Times New Roman"/>
          <w:kern w:val="0"/>
          <w:szCs w:val="20"/>
        </w:rPr>
        <w:t>ellipsometric</w:t>
      </w:r>
      <w:proofErr w:type="spellEnd"/>
      <w:r w:rsidR="006D6D3D">
        <w:rPr>
          <w:rFonts w:ascii="Times New Roman" w:hAnsi="Times New Roman" w:cs="Times New Roman"/>
          <w:kern w:val="0"/>
          <w:szCs w:val="20"/>
        </w:rPr>
        <w:t xml:space="preserve"> parameters </w:t>
      </w:r>
      <w:r w:rsidR="006D6D3D" w:rsidRPr="006D6D3D">
        <w:rPr>
          <w:rFonts w:ascii="Times New Roman" w:hAnsi="Times New Roman" w:cs="Times New Roman"/>
          <w:kern w:val="0"/>
          <w:szCs w:val="20"/>
        </w:rPr>
        <w:t xml:space="preserve">of a </w:t>
      </w:r>
      <w:proofErr w:type="spellStart"/>
      <w:r w:rsidR="006D6D3D" w:rsidRPr="006D6D3D">
        <w:rPr>
          <w:rFonts w:ascii="Times New Roman" w:hAnsi="Times New Roman" w:cs="Times New Roman"/>
          <w:kern w:val="0"/>
          <w:szCs w:val="20"/>
        </w:rPr>
        <w:t>specimenare</w:t>
      </w:r>
      <w:proofErr w:type="spellEnd"/>
      <w:r w:rsidR="006D6D3D" w:rsidRPr="006D6D3D">
        <w:rPr>
          <w:rFonts w:ascii="Times New Roman" w:hAnsi="Times New Roman" w:cs="Times New Roman"/>
          <w:kern w:val="0"/>
          <w:szCs w:val="20"/>
        </w:rPr>
        <w:t xml:space="preserve"> measured accurately.</w:t>
      </w:r>
    </w:p>
    <w:bookmarkEnd w:id="0"/>
    <w:p w14:paraId="4F4A696E" w14:textId="77777777" w:rsidR="006D6D3D" w:rsidRPr="00170C79" w:rsidRDefault="006D6D3D" w:rsidP="006D6D3D">
      <w:pPr>
        <w:rPr>
          <w:rFonts w:ascii="Times New Roman" w:eastAsia="新細明體" w:hAnsi="Times New Roman" w:cs="Times New Roman"/>
          <w:b/>
          <w:sz w:val="28"/>
          <w:lang w:eastAsia="zh-TW"/>
        </w:rPr>
      </w:pPr>
      <w:r w:rsidRPr="00170C79">
        <w:rPr>
          <w:rFonts w:ascii="Times New Roman" w:eastAsia="新細明體" w:hAnsi="Times New Roman" w:cs="Times New Roman"/>
          <w:b/>
          <w:sz w:val="28"/>
          <w:lang w:eastAsia="zh-TW"/>
        </w:rPr>
        <w:t>Experiment setup &amp; method:</w:t>
      </w:r>
    </w:p>
    <w:p w14:paraId="1AF4F2C8" w14:textId="74441220" w:rsidR="006D6D3D" w:rsidRDefault="00AC4D03" w:rsidP="00AC4D03">
      <w:pPr>
        <w:rPr>
          <w:rFonts w:ascii="Times New Roman" w:hAnsi="Times New Roman" w:cs="Times New Roman"/>
          <w:kern w:val="0"/>
          <w:szCs w:val="20"/>
        </w:rPr>
      </w:pPr>
      <w:r>
        <w:rPr>
          <w:rFonts w:ascii="Times New Roman" w:hAnsi="Times New Roman" w:cs="Times New Roman"/>
          <w:noProof/>
          <w:kern w:val="0"/>
          <w:szCs w:val="20"/>
        </w:rPr>
        <w:drawing>
          <wp:anchor distT="0" distB="0" distL="114300" distR="114300" simplePos="0" relativeHeight="251666432" behindDoc="0" locked="0" layoutInCell="1" allowOverlap="1" wp14:anchorId="3F633042" wp14:editId="1E98C0AA">
            <wp:simplePos x="0" y="0"/>
            <wp:positionH relativeFrom="column">
              <wp:posOffset>634365</wp:posOffset>
            </wp:positionH>
            <wp:positionV relativeFrom="paragraph">
              <wp:posOffset>5003165</wp:posOffset>
            </wp:positionV>
            <wp:extent cx="4598035" cy="2049780"/>
            <wp:effectExtent l="0" t="0" r="0" b="762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10 15.57.50.png"/>
                    <pic:cNvPicPr/>
                  </pic:nvPicPr>
                  <pic:blipFill>
                    <a:blip r:embed="rId24">
                      <a:extLst>
                        <a:ext uri="{28A0092B-C50C-407E-A947-70E740481C1C}">
                          <a14:useLocalDpi xmlns:a14="http://schemas.microsoft.com/office/drawing/2010/main" val="0"/>
                        </a:ext>
                      </a:extLst>
                    </a:blip>
                    <a:stretch>
                      <a:fillRect/>
                    </a:stretch>
                  </pic:blipFill>
                  <pic:spPr>
                    <a:xfrm>
                      <a:off x="0" y="0"/>
                      <a:ext cx="4598035" cy="2049780"/>
                    </a:xfrm>
                    <a:prstGeom prst="rect">
                      <a:avLst/>
                    </a:prstGeom>
                  </pic:spPr>
                </pic:pic>
              </a:graphicData>
            </a:graphic>
            <wp14:sizeRelH relativeFrom="page">
              <wp14:pctWidth>0</wp14:pctWidth>
            </wp14:sizeRelH>
            <wp14:sizeRelV relativeFrom="page">
              <wp14:pctHeight>0</wp14:pctHeight>
            </wp14:sizeRelV>
          </wp:anchor>
        </w:drawing>
      </w:r>
      <w:r w:rsidR="006D6D3D">
        <w:rPr>
          <w:rFonts w:ascii="Times New Roman" w:hAnsi="Times New Roman" w:cs="Times New Roman"/>
          <w:noProof/>
          <w:kern w:val="0"/>
          <w:szCs w:val="20"/>
        </w:rPr>
        <mc:AlternateContent>
          <mc:Choice Requires="wps">
            <w:drawing>
              <wp:anchor distT="0" distB="0" distL="114300" distR="114300" simplePos="0" relativeHeight="251665408" behindDoc="0" locked="0" layoutInCell="1" allowOverlap="1" wp14:anchorId="29D3AF58" wp14:editId="50BEC55F">
                <wp:simplePos x="0" y="0"/>
                <wp:positionH relativeFrom="column">
                  <wp:posOffset>-25400</wp:posOffset>
                </wp:positionH>
                <wp:positionV relativeFrom="paragraph">
                  <wp:posOffset>3606800</wp:posOffset>
                </wp:positionV>
                <wp:extent cx="5715000" cy="317500"/>
                <wp:effectExtent l="0" t="0" r="0" b="12700"/>
                <wp:wrapSquare wrapText="bothSides"/>
                <wp:docPr id="4" name="テキスト 4"/>
                <wp:cNvGraphicFramePr/>
                <a:graphic xmlns:a="http://schemas.openxmlformats.org/drawingml/2006/main">
                  <a:graphicData uri="http://schemas.microsoft.com/office/word/2010/wordprocessingShape">
                    <wps:wsp>
                      <wps:cNvSpPr txBox="1"/>
                      <wps:spPr>
                        <a:xfrm>
                          <a:off x="0" y="0"/>
                          <a:ext cx="5715000"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91DE0" w14:textId="19AFB2FB" w:rsidR="007F25AB" w:rsidRPr="006D6D3D" w:rsidRDefault="007F25AB" w:rsidP="006D6D3D">
                            <w:pPr>
                              <w:jc w:val="center"/>
                              <w:rPr>
                                <w:sz w:val="20"/>
                              </w:rPr>
                            </w:pPr>
                            <w:proofErr w:type="gramStart"/>
                            <w:r w:rsidRPr="006D6D3D">
                              <w:rPr>
                                <w:sz w:val="20"/>
                              </w:rPr>
                              <w:t>Fig. 7 The setup of DPPSE.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 o:spid="_x0000_s1031" type="#_x0000_t202" style="position:absolute;left:0;text-align:left;margin-left:-1.95pt;margin-top:284pt;width:450pt;height: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" filled="f" stroked="f">
                <v:textbox>
                  <w:txbxContent>
                    <w:p w14:paraId="43B91DE0" w14:textId="19AFB2FB" w:rsidR="003A3E96" w:rsidRPr="006D6D3D" w:rsidRDefault="003A3E96" w:rsidP="006D6D3D">
                      <w:pPr>
                        <w:jc w:val="center"/>
                        <w:rPr>
                          <w:sz w:val="20"/>
                        </w:rPr>
                      </w:pPr>
                      <w:proofErr w:type="gramStart"/>
                      <w:r w:rsidRPr="006D6D3D">
                        <w:rPr>
                          <w:sz w:val="20"/>
                        </w:rPr>
                        <w:t>Fig. 7 The setup of DPPSE.</w:t>
                      </w:r>
                      <w:proofErr w:type="gramEnd"/>
                    </w:p>
                  </w:txbxContent>
                </v:textbox>
                <w10:wrap type="square"/>
              </v:shape>
            </w:pict>
          </mc:Fallback>
        </mc:AlternateContent>
      </w:r>
      <w:r w:rsidR="006D6D3D">
        <w:rPr>
          <w:rFonts w:ascii="Times New Roman" w:hAnsi="Times New Roman" w:cs="Times New Roman"/>
          <w:noProof/>
          <w:kern w:val="0"/>
          <w:szCs w:val="20"/>
        </w:rPr>
        <w:drawing>
          <wp:anchor distT="0" distB="0" distL="114300" distR="114300" simplePos="0" relativeHeight="251664384" behindDoc="0" locked="0" layoutInCell="1" allowOverlap="1" wp14:anchorId="43B4AD32" wp14:editId="0597376F">
            <wp:simplePos x="0" y="0"/>
            <wp:positionH relativeFrom="column">
              <wp:posOffset>0</wp:posOffset>
            </wp:positionH>
            <wp:positionV relativeFrom="paragraph">
              <wp:posOffset>127635</wp:posOffset>
            </wp:positionV>
            <wp:extent cx="5727700" cy="3397885"/>
            <wp:effectExtent l="0" t="0" r="12700" b="571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10 15.28.06.png"/>
                    <pic:cNvPicPr/>
                  </pic:nvPicPr>
                  <pic:blipFill>
                    <a:blip r:embed="rId25">
                      <a:extLst>
                        <a:ext uri="{28A0092B-C50C-407E-A947-70E740481C1C}">
                          <a14:useLocalDpi xmlns:a14="http://schemas.microsoft.com/office/drawing/2010/main" val="0"/>
                        </a:ext>
                      </a:extLst>
                    </a:blip>
                    <a:stretch>
                      <a:fillRect/>
                    </a:stretch>
                  </pic:blipFill>
                  <pic:spPr>
                    <a:xfrm>
                      <a:off x="0" y="0"/>
                      <a:ext cx="5727700" cy="3397885"/>
                    </a:xfrm>
                    <a:prstGeom prst="rect">
                      <a:avLst/>
                    </a:prstGeom>
                  </pic:spPr>
                </pic:pic>
              </a:graphicData>
            </a:graphic>
            <wp14:sizeRelH relativeFrom="page">
              <wp14:pctWidth>0</wp14:pctWidth>
            </wp14:sizeRelH>
            <wp14:sizeRelV relativeFrom="page">
              <wp14:pctHeight>0</wp14:pctHeight>
            </wp14:sizeRelV>
          </wp:anchor>
        </w:drawing>
      </w:r>
      <w:r w:rsidR="006D6D3D">
        <w:rPr>
          <w:rFonts w:ascii="Times New Roman" w:hAnsi="Times New Roman" w:cs="Times New Roman"/>
          <w:kern w:val="0"/>
          <w:szCs w:val="20"/>
        </w:rPr>
        <w:t xml:space="preserve"> </w:t>
      </w:r>
      <w:r>
        <w:rPr>
          <w:rFonts w:ascii="Times New Roman" w:hAnsi="Times New Roman" w:cs="Times New Roman"/>
          <w:kern w:val="0"/>
          <w:szCs w:val="20"/>
        </w:rPr>
        <w:t xml:space="preserve">Figure. 7 </w:t>
      </w:r>
      <w:proofErr w:type="gramStart"/>
      <w:r>
        <w:rPr>
          <w:rFonts w:ascii="Times New Roman" w:hAnsi="Times New Roman" w:cs="Times New Roman"/>
          <w:kern w:val="0"/>
          <w:szCs w:val="20"/>
        </w:rPr>
        <w:t>shows</w:t>
      </w:r>
      <w:proofErr w:type="gramEnd"/>
      <w:r>
        <w:rPr>
          <w:rFonts w:ascii="Times New Roman" w:hAnsi="Times New Roman" w:cs="Times New Roman"/>
          <w:kern w:val="0"/>
          <w:szCs w:val="20"/>
        </w:rPr>
        <w:t xml:space="preserve"> the experiment setup of DPPSE. </w:t>
      </w:r>
      <w:r w:rsidR="006D6D3D" w:rsidRPr="006D6D3D">
        <w:rPr>
          <w:rFonts w:ascii="Times New Roman" w:hAnsi="Times New Roman" w:cs="Times New Roman"/>
          <w:kern w:val="0"/>
          <w:szCs w:val="20"/>
        </w:rPr>
        <w:t>A dual-frequency linearly pola</w:t>
      </w:r>
      <w:r w:rsidR="006D6D3D">
        <w:rPr>
          <w:rFonts w:ascii="Times New Roman" w:hAnsi="Times New Roman" w:cs="Times New Roman"/>
          <w:kern w:val="0"/>
          <w:szCs w:val="20"/>
        </w:rPr>
        <w:t xml:space="preserve">rized laser beam is produced by </w:t>
      </w:r>
      <w:r w:rsidR="006D6D3D" w:rsidRPr="006D6D3D">
        <w:rPr>
          <w:rFonts w:ascii="Times New Roman" w:hAnsi="Times New Roman" w:cs="Times New Roman"/>
          <w:kern w:val="0"/>
          <w:szCs w:val="20"/>
        </w:rPr>
        <w:t>using a frequency stabilized linearly polarized He–Ne laser beam</w:t>
      </w:r>
      <w:r w:rsidR="000E1078">
        <w:rPr>
          <w:rFonts w:ascii="Times New Roman" w:hAnsi="Times New Roman" w:cs="Times New Roman" w:hint="eastAsia"/>
          <w:kern w:val="0"/>
          <w:szCs w:val="20"/>
          <w:lang w:eastAsia="zh-TW"/>
        </w:rPr>
        <w:t xml:space="preserve"> </w:t>
      </w:r>
      <w:r w:rsidR="006D6D3D" w:rsidRPr="006D6D3D">
        <w:rPr>
          <w:rFonts w:ascii="Times New Roman" w:hAnsi="Times New Roman" w:cs="Times New Roman"/>
          <w:kern w:val="0"/>
          <w:szCs w:val="20"/>
        </w:rPr>
        <w:t>integrated with an electro-optic modulator (EOM) that is driven</w:t>
      </w:r>
      <w:r w:rsidR="000E1078">
        <w:rPr>
          <w:rFonts w:ascii="Times New Roman" w:hAnsi="Times New Roman" w:cs="Times New Roman" w:hint="eastAsia"/>
          <w:kern w:val="0"/>
          <w:szCs w:val="20"/>
          <w:lang w:eastAsia="zh-TW"/>
        </w:rPr>
        <w:t xml:space="preserve"> </w:t>
      </w:r>
      <w:r w:rsidR="006D6D3D" w:rsidRPr="006D6D3D">
        <w:rPr>
          <w:rFonts w:ascii="Times New Roman" w:hAnsi="Times New Roman" w:cs="Times New Roman"/>
          <w:kern w:val="0"/>
          <w:szCs w:val="20"/>
        </w:rPr>
        <w:t>at frequency</w:t>
      </w:r>
      <w:r w:rsidR="000E1078">
        <w:rPr>
          <w:rFonts w:ascii="Times New Roman" w:hAnsi="Times New Roman" w:cs="Times New Roman" w:hint="eastAsia"/>
          <w:kern w:val="0"/>
          <w:szCs w:val="20"/>
          <w:lang w:eastAsia="zh-TW"/>
        </w:rPr>
        <w:t xml:space="preserve"> </w:t>
      </w:r>
      <w:r w:rsidR="000E1078" w:rsidRPr="000E1078">
        <w:rPr>
          <w:rFonts w:ascii="Symbol" w:eastAsia="新細明體" w:hAnsi="Symbol" w:cs="新細明體"/>
          <w:kern w:val="0"/>
          <w:szCs w:val="20"/>
          <w:lang w:eastAsia="zh-TW"/>
        </w:rPr>
        <w:t></w:t>
      </w:r>
      <w:r w:rsidR="006D6D3D" w:rsidRPr="006D6D3D">
        <w:rPr>
          <w:rFonts w:ascii="Times New Roman" w:hAnsi="Times New Roman" w:cs="Times New Roman"/>
          <w:kern w:val="0"/>
          <w:szCs w:val="20"/>
        </w:rPr>
        <w:t>.</w:t>
      </w:r>
      <w:r w:rsidR="000E1078">
        <w:rPr>
          <w:rFonts w:ascii="Times New Roman" w:hAnsi="Times New Roman" w:cs="Times New Roman"/>
          <w:kern w:val="0"/>
          <w:szCs w:val="20"/>
        </w:rPr>
        <w:t xml:space="preserve"> </w:t>
      </w:r>
      <w:r w:rsidRPr="00AC4D03">
        <w:rPr>
          <w:rFonts w:ascii="Times New Roman" w:hAnsi="Times New Roman" w:cs="Times New Roman"/>
          <w:kern w:val="0"/>
          <w:szCs w:val="20"/>
        </w:rPr>
        <w:t>The Mueller matrices of</w:t>
      </w:r>
      <w:r>
        <w:rPr>
          <w:rFonts w:ascii="Times New Roman" w:hAnsi="Times New Roman" w:cs="Times New Roman"/>
          <w:kern w:val="0"/>
          <w:szCs w:val="20"/>
        </w:rPr>
        <w:t xml:space="preserve"> BSC and analyzer are expressed </w:t>
      </w:r>
      <w:r w:rsidRPr="00AC4D03">
        <w:rPr>
          <w:rFonts w:ascii="Times New Roman" w:hAnsi="Times New Roman" w:cs="Times New Roman"/>
          <w:kern w:val="0"/>
          <w:szCs w:val="20"/>
        </w:rPr>
        <w:t>as</w:t>
      </w:r>
    </w:p>
    <w:p w14:paraId="74BB7F25" w14:textId="40613D8E" w:rsidR="006D6D3D" w:rsidRDefault="00AC4D03" w:rsidP="00AC4D03">
      <w:pPr>
        <w:widowControl/>
        <w:autoSpaceDE w:val="0"/>
        <w:autoSpaceDN w:val="0"/>
        <w:adjustRightInd w:val="0"/>
        <w:jc w:val="left"/>
        <w:rPr>
          <w:rFonts w:ascii="Times New Roman" w:hAnsi="Times New Roman" w:cs="Times New Roman"/>
          <w:kern w:val="0"/>
        </w:rPr>
      </w:pPr>
      <w:r w:rsidRPr="00AC4D03">
        <w:rPr>
          <w:rFonts w:ascii="Times New Roman" w:hAnsi="Times New Roman" w:cs="Times New Roman"/>
          <w:kern w:val="0"/>
        </w:rPr>
        <w:t>T</w:t>
      </w:r>
      <w:r w:rsidRPr="00AC4D03">
        <w:rPr>
          <w:rFonts w:ascii="Times New Roman" w:hAnsi="Times New Roman" w:cs="Times New Roman"/>
          <w:kern w:val="0"/>
          <w:vertAlign w:val="subscript"/>
        </w:rPr>
        <w:t>BSC</w:t>
      </w:r>
      <w:r w:rsidRPr="00AC4D03">
        <w:rPr>
          <w:rFonts w:ascii="Times New Roman" w:hAnsi="Times New Roman" w:cs="Times New Roman"/>
          <w:kern w:val="0"/>
        </w:rPr>
        <w:t xml:space="preserve"> and T</w:t>
      </w:r>
      <w:r w:rsidRPr="00AC4D03">
        <w:rPr>
          <w:rFonts w:ascii="Times New Roman" w:hAnsi="Times New Roman" w:cs="Times New Roman"/>
          <w:kern w:val="0"/>
          <w:vertAlign w:val="subscript"/>
        </w:rPr>
        <w:t>A</w:t>
      </w:r>
      <w:r w:rsidRPr="00AC4D03">
        <w:rPr>
          <w:rFonts w:ascii="Times New Roman" w:hAnsi="Times New Roman" w:cs="Times New Roman"/>
          <w:kern w:val="0"/>
        </w:rPr>
        <w:t xml:space="preserve"> are the transmittance of BSC and analyzer, respectively;</w:t>
      </w:r>
      <w:r>
        <w:rPr>
          <w:rFonts w:ascii="Times New Roman" w:hAnsi="Times New Roman" w:cs="Times New Roman"/>
          <w:kern w:val="0"/>
        </w:rPr>
        <w:t xml:space="preserve"> </w:t>
      </w:r>
      <w:r>
        <w:rPr>
          <w:rFonts w:ascii="Symbol" w:hAnsi="Symbol" w:cs="Times New Roman"/>
          <w:kern w:val="0"/>
        </w:rPr>
        <w:t></w:t>
      </w:r>
      <w:r>
        <w:rPr>
          <w:rFonts w:ascii="Times New Roman" w:hAnsi="Times New Roman" w:cs="Times New Roman"/>
          <w:kern w:val="0"/>
        </w:rPr>
        <w:t xml:space="preserve"> </w:t>
      </w:r>
      <w:r w:rsidRPr="00AC4D03">
        <w:rPr>
          <w:rFonts w:ascii="Times New Roman" w:hAnsi="Times New Roman" w:cs="Times New Roman"/>
          <w:kern w:val="0"/>
        </w:rPr>
        <w:t>is the phase retardation of BSC</w:t>
      </w:r>
      <w:r>
        <w:rPr>
          <w:rFonts w:ascii="Times New Roman" w:hAnsi="Times New Roman" w:cs="Times New Roman"/>
          <w:kern w:val="0"/>
        </w:rPr>
        <w:t>.</w:t>
      </w:r>
    </w:p>
    <w:p w14:paraId="52075D33" w14:textId="6E7F5CEA" w:rsidR="00EF2FB1" w:rsidRDefault="008E395A" w:rsidP="00AC4D03">
      <w:pPr>
        <w:widowControl/>
        <w:autoSpaceDE w:val="0"/>
        <w:autoSpaceDN w:val="0"/>
        <w:adjustRightInd w:val="0"/>
        <w:jc w:val="left"/>
        <w:rPr>
          <w:rFonts w:ascii="Times New Roman" w:hAnsi="Times New Roman" w:cs="Times New Roman"/>
          <w:kern w:val="0"/>
          <w:lang w:eastAsia="zh-TW"/>
        </w:rPr>
      </w:pPr>
      <w:r w:rsidRPr="008E395A">
        <w:rPr>
          <w:rFonts w:ascii="Times New Roman" w:hAnsi="Times New Roman" w:cs="Times New Roman"/>
          <w:kern w:val="0"/>
        </w:rPr>
        <w:t>Hence, the intensity of the emerging beam can be described by</w:t>
      </w:r>
    </w:p>
    <w:p w14:paraId="271C7472" w14:textId="55CD7404" w:rsidR="008E395A" w:rsidRDefault="00C471BB" w:rsidP="00C471BB">
      <w:pPr>
        <w:widowControl/>
        <w:autoSpaceDE w:val="0"/>
        <w:autoSpaceDN w:val="0"/>
        <w:adjustRightInd w:val="0"/>
        <w:jc w:val="center"/>
        <w:rPr>
          <w:rFonts w:ascii="Times New Roman" w:hAnsi="Times New Roman" w:cs="Times New Roman"/>
          <w:kern w:val="0"/>
          <w:lang w:eastAsia="zh-TW"/>
        </w:rPr>
      </w:pPr>
      <w:r>
        <w:rPr>
          <w:rFonts w:ascii="Times New Roman" w:hAnsi="Times New Roman" w:cs="Times New Roman" w:hint="eastAsia"/>
          <w:noProof/>
          <w:kern w:val="0"/>
        </w:rPr>
        <w:drawing>
          <wp:inline distT="0" distB="0" distL="0" distR="0" wp14:anchorId="45E8A2AE" wp14:editId="03E8671B">
            <wp:extent cx="5054628" cy="342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10 16.36.11.png"/>
                    <pic:cNvPicPr/>
                  </pic:nvPicPr>
                  <pic:blipFill>
                    <a:blip r:embed="rId26">
                      <a:extLst>
                        <a:ext uri="{28A0092B-C50C-407E-A947-70E740481C1C}">
                          <a14:useLocalDpi xmlns:a14="http://schemas.microsoft.com/office/drawing/2010/main" val="0"/>
                        </a:ext>
                      </a:extLst>
                    </a:blip>
                    <a:stretch>
                      <a:fillRect/>
                    </a:stretch>
                  </pic:blipFill>
                  <pic:spPr>
                    <a:xfrm>
                      <a:off x="0" y="0"/>
                      <a:ext cx="5081610" cy="344730"/>
                    </a:xfrm>
                    <a:prstGeom prst="rect">
                      <a:avLst/>
                    </a:prstGeom>
                  </pic:spPr>
                </pic:pic>
              </a:graphicData>
            </a:graphic>
          </wp:inline>
        </w:drawing>
      </w:r>
    </w:p>
    <w:p w14:paraId="160B66E3" w14:textId="3EE0C370" w:rsidR="00C471BB" w:rsidRDefault="00C471BB" w:rsidP="00C471BB">
      <w:pPr>
        <w:widowControl/>
        <w:autoSpaceDE w:val="0"/>
        <w:autoSpaceDN w:val="0"/>
        <w:adjustRightInd w:val="0"/>
        <w:jc w:val="left"/>
        <w:rPr>
          <w:rFonts w:ascii="Times New Roman" w:hAnsi="Times New Roman" w:cs="Times New Roman"/>
          <w:kern w:val="0"/>
          <w:lang w:eastAsia="zh-TW"/>
        </w:rPr>
      </w:pPr>
      <w:r w:rsidRPr="00C471BB">
        <w:rPr>
          <w:rFonts w:ascii="Times New Roman" w:hAnsi="Times New Roman" w:cs="Times New Roman"/>
          <w:kern w:val="0"/>
        </w:rPr>
        <w:t xml:space="preserve">If </w:t>
      </w:r>
      <w:r w:rsidRPr="00C471BB">
        <w:rPr>
          <w:rFonts w:ascii="Symbol" w:hAnsi="Symbol" w:cs="Times New Roman"/>
          <w:kern w:val="0"/>
        </w:rPr>
        <w:t></w:t>
      </w:r>
      <w:r w:rsidRPr="00C471BB">
        <w:rPr>
          <w:rFonts w:ascii="Times New Roman" w:hAnsi="Times New Roman" w:cs="Times New Roman"/>
          <w:kern w:val="0"/>
        </w:rPr>
        <w:t xml:space="preserve"> of BSC is adjusted at 0</w:t>
      </w:r>
      <w:r>
        <w:rPr>
          <w:rFonts w:ascii="Times New Roman" w:hAnsi="Times New Roman" w:cs="Times New Roman"/>
          <w:kern w:val="0"/>
        </w:rPr>
        <w:t xml:space="preserve">° </w:t>
      </w:r>
      <w:r w:rsidRPr="00C471BB">
        <w:rPr>
          <w:rFonts w:ascii="Times New Roman" w:hAnsi="Times New Roman" w:cs="Times New Roman"/>
          <w:kern w:val="0"/>
        </w:rPr>
        <w:t>and</w:t>
      </w:r>
      <w:r>
        <w:rPr>
          <w:rFonts w:ascii="Times New Roman" w:hAnsi="Times New Roman" w:cs="Times New Roman"/>
          <w:kern w:val="0"/>
        </w:rPr>
        <w:t xml:space="preserve"> </w:t>
      </w:r>
      <w:r>
        <w:rPr>
          <w:rFonts w:ascii="Symbol" w:hAnsi="Symbol" w:cs="Times New Roman"/>
          <w:kern w:val="0"/>
        </w:rPr>
        <w:t></w:t>
      </w:r>
      <w:r w:rsidRPr="00C471BB">
        <w:rPr>
          <w:rFonts w:ascii="Times New Roman" w:hAnsi="Times New Roman" w:cs="Times New Roman"/>
          <w:kern w:val="0"/>
          <w:vertAlign w:val="subscript"/>
        </w:rPr>
        <w:t>A</w:t>
      </w:r>
      <w:r w:rsidRPr="00C471BB">
        <w:rPr>
          <w:rFonts w:ascii="Times New Roman" w:hAnsi="Times New Roman" w:cs="Times New Roman"/>
          <w:kern w:val="0"/>
        </w:rPr>
        <w:t xml:space="preserve"> is set either at 0</w:t>
      </w:r>
      <w:r>
        <w:rPr>
          <w:rFonts w:ascii="Times New Roman" w:hAnsi="Times New Roman" w:cs="Times New Roman"/>
          <w:kern w:val="0"/>
        </w:rPr>
        <w:t>°</w:t>
      </w:r>
      <w:r w:rsidRPr="00C471BB">
        <w:rPr>
          <w:rFonts w:ascii="Times New Roman" w:hAnsi="Times New Roman" w:cs="Times New Roman"/>
          <w:kern w:val="0"/>
        </w:rPr>
        <w:t xml:space="preserve"> or 90</w:t>
      </w:r>
      <w:r>
        <w:rPr>
          <w:rFonts w:ascii="Times New Roman" w:hAnsi="Times New Roman" w:cs="Times New Roman"/>
          <w:kern w:val="0"/>
        </w:rPr>
        <w:t xml:space="preserve">° then, </w:t>
      </w:r>
    </w:p>
    <w:p w14:paraId="4FB68690" w14:textId="66679BD8" w:rsidR="00C471BB" w:rsidRDefault="00C471BB" w:rsidP="00C471BB">
      <w:pPr>
        <w:widowControl/>
        <w:autoSpaceDE w:val="0"/>
        <w:autoSpaceDN w:val="0"/>
        <w:adjustRightInd w:val="0"/>
        <w:jc w:val="center"/>
        <w:rPr>
          <w:rFonts w:ascii="Times New Roman" w:hAnsi="Times New Roman" w:cs="Times New Roman"/>
          <w:kern w:val="0"/>
          <w:lang w:eastAsia="zh-TW"/>
        </w:rPr>
      </w:pPr>
      <w:r>
        <w:rPr>
          <w:rFonts w:ascii="Times New Roman" w:hAnsi="Times New Roman" w:cs="Times New Roman" w:hint="eastAsia"/>
          <w:noProof/>
          <w:kern w:val="0"/>
        </w:rPr>
        <w:drawing>
          <wp:inline distT="0" distB="0" distL="0" distR="0" wp14:anchorId="2FD29685" wp14:editId="2B86F182">
            <wp:extent cx="1854200" cy="630681"/>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10 16.42.09.png"/>
                    <pic:cNvPicPr/>
                  </pic:nvPicPr>
                  <pic:blipFill>
                    <a:blip r:embed="rId27">
                      <a:extLst>
                        <a:ext uri="{28A0092B-C50C-407E-A947-70E740481C1C}">
                          <a14:useLocalDpi xmlns:a14="http://schemas.microsoft.com/office/drawing/2010/main" val="0"/>
                        </a:ext>
                      </a:extLst>
                    </a:blip>
                    <a:stretch>
                      <a:fillRect/>
                    </a:stretch>
                  </pic:blipFill>
                  <pic:spPr>
                    <a:xfrm>
                      <a:off x="0" y="0"/>
                      <a:ext cx="1856068" cy="631316"/>
                    </a:xfrm>
                    <a:prstGeom prst="rect">
                      <a:avLst/>
                    </a:prstGeom>
                  </pic:spPr>
                </pic:pic>
              </a:graphicData>
            </a:graphic>
          </wp:inline>
        </w:drawing>
      </w:r>
    </w:p>
    <w:p w14:paraId="16A0314F" w14:textId="0B4FB4DE" w:rsidR="00C471BB" w:rsidRDefault="00C471BB" w:rsidP="00C471BB">
      <w:pPr>
        <w:widowControl/>
        <w:autoSpaceDE w:val="0"/>
        <w:autoSpaceDN w:val="0"/>
        <w:adjustRightInd w:val="0"/>
        <w:jc w:val="left"/>
        <w:rPr>
          <w:rFonts w:ascii="Times New Roman" w:hAnsi="Times New Roman" w:cs="Times New Roman"/>
          <w:kern w:val="0"/>
          <w:lang w:eastAsia="zh-TW"/>
        </w:rPr>
      </w:pPr>
      <w:r w:rsidRPr="00C471BB">
        <w:rPr>
          <w:rFonts w:ascii="Times New Roman" w:hAnsi="Times New Roman" w:cs="Times New Roman"/>
          <w:kern w:val="0"/>
        </w:rPr>
        <w:t xml:space="preserve">Thus, </w:t>
      </w:r>
      <w:r w:rsidRPr="00C471BB">
        <w:rPr>
          <w:rFonts w:ascii="Symbol" w:hAnsi="Symbol" w:cs="Times New Roman"/>
          <w:kern w:val="0"/>
        </w:rPr>
        <w:t></w:t>
      </w:r>
      <w:r w:rsidRPr="00C471BB">
        <w:rPr>
          <w:rFonts w:ascii="Times New Roman" w:hAnsi="Times New Roman" w:cs="Times New Roman"/>
          <w:kern w:val="0"/>
        </w:rPr>
        <w:t xml:space="preserve"> can be obtained by shifting the phase retardation </w:t>
      </w:r>
      <w:r w:rsidRPr="00C471BB">
        <w:rPr>
          <w:rFonts w:ascii="Symbol" w:hAnsi="Symbol" w:cs="Times New Roman"/>
          <w:kern w:val="0"/>
        </w:rPr>
        <w:t></w:t>
      </w:r>
      <w:r w:rsidRPr="00C471BB">
        <w:rPr>
          <w:rFonts w:ascii="Times New Roman" w:hAnsi="Times New Roman" w:cs="Times New Roman"/>
          <w:kern w:val="0"/>
        </w:rPr>
        <w:t xml:space="preserve"> of BSC</w:t>
      </w:r>
      <w:r w:rsidRPr="00C471BB">
        <w:rPr>
          <w:rFonts w:ascii="Times New Roman" w:hAnsi="Times New Roman" w:cs="Times New Roman" w:hint="eastAsia"/>
          <w:kern w:val="0"/>
          <w:lang w:eastAsia="zh-TW"/>
        </w:rPr>
        <w:t xml:space="preserve"> </w:t>
      </w:r>
      <w:r w:rsidRPr="00C471BB">
        <w:rPr>
          <w:rFonts w:ascii="Times New Roman" w:hAnsi="Times New Roman" w:cs="Times New Roman"/>
          <w:kern w:val="0"/>
        </w:rPr>
        <w:t>at 0</w:t>
      </w:r>
      <w:proofErr w:type="gramStart"/>
      <w:r>
        <w:rPr>
          <w:rFonts w:ascii="Times New Roman" w:hAnsi="Times New Roman" w:cs="Times New Roman"/>
          <w:kern w:val="0"/>
        </w:rPr>
        <w:t xml:space="preserve">° </w:t>
      </w:r>
      <w:r w:rsidRPr="00C471BB">
        <w:rPr>
          <w:rFonts w:ascii="Times New Roman" w:hAnsi="Times New Roman" w:cs="Times New Roman"/>
          <w:kern w:val="0"/>
        </w:rPr>
        <w:t>,</w:t>
      </w:r>
      <w:proofErr w:type="gramEnd"/>
      <w:r w:rsidRPr="00C471BB">
        <w:rPr>
          <w:rFonts w:ascii="Times New Roman" w:hAnsi="Times New Roman" w:cs="Times New Roman"/>
          <w:kern w:val="0"/>
        </w:rPr>
        <w:t xml:space="preserve"> 90</w:t>
      </w:r>
      <w:r>
        <w:rPr>
          <w:rFonts w:ascii="Times New Roman" w:hAnsi="Times New Roman" w:cs="Times New Roman"/>
          <w:kern w:val="0"/>
        </w:rPr>
        <w:t xml:space="preserve">° </w:t>
      </w:r>
      <w:r w:rsidRPr="00C471BB">
        <w:rPr>
          <w:rFonts w:ascii="Times New Roman" w:hAnsi="Times New Roman" w:cs="Times New Roman"/>
          <w:kern w:val="0"/>
        </w:rPr>
        <w:t>, 180</w:t>
      </w:r>
      <w:r>
        <w:rPr>
          <w:rFonts w:ascii="Times New Roman" w:hAnsi="Times New Roman" w:cs="Times New Roman"/>
          <w:kern w:val="0"/>
        </w:rPr>
        <w:t xml:space="preserve">° </w:t>
      </w:r>
      <w:r w:rsidRPr="00C471BB">
        <w:rPr>
          <w:rFonts w:ascii="Times New Roman" w:hAnsi="Times New Roman" w:cs="Times New Roman"/>
          <w:kern w:val="0"/>
        </w:rPr>
        <w:t>, and 270</w:t>
      </w:r>
      <w:r>
        <w:rPr>
          <w:rFonts w:ascii="Times New Roman" w:hAnsi="Times New Roman" w:cs="Times New Roman"/>
          <w:kern w:val="0"/>
        </w:rPr>
        <w:t xml:space="preserve">°  </w:t>
      </w:r>
      <w:r w:rsidRPr="00C471BB">
        <w:rPr>
          <w:rFonts w:ascii="Times New Roman" w:hAnsi="Times New Roman" w:cs="Times New Roman"/>
          <w:kern w:val="0"/>
        </w:rPr>
        <w:t>sequentially.</w:t>
      </w:r>
    </w:p>
    <w:p w14:paraId="0BDA5C34" w14:textId="2470EBE4" w:rsidR="00C471BB" w:rsidRDefault="00C471BB" w:rsidP="00C471BB">
      <w:pPr>
        <w:widowControl/>
        <w:autoSpaceDE w:val="0"/>
        <w:autoSpaceDN w:val="0"/>
        <w:adjustRightInd w:val="0"/>
        <w:jc w:val="center"/>
        <w:rPr>
          <w:rFonts w:ascii="Times New Roman" w:hAnsi="Times New Roman" w:cs="Times New Roman"/>
          <w:kern w:val="0"/>
          <w:lang w:eastAsia="zh-TW"/>
        </w:rPr>
      </w:pPr>
      <w:r>
        <w:rPr>
          <w:rFonts w:ascii="Times New Roman" w:hAnsi="Times New Roman" w:cs="Times New Roman" w:hint="eastAsia"/>
          <w:noProof/>
          <w:kern w:val="0"/>
        </w:rPr>
        <w:drawing>
          <wp:inline distT="0" distB="0" distL="0" distR="0" wp14:anchorId="1B16586E" wp14:editId="3FA5A593">
            <wp:extent cx="2082800" cy="1079565"/>
            <wp:effectExtent l="0" t="0" r="0" b="1270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10 16.45.07.png"/>
                    <pic:cNvPicPr/>
                  </pic:nvPicPr>
                  <pic:blipFill>
                    <a:blip r:embed="rId28">
                      <a:extLst>
                        <a:ext uri="{28A0092B-C50C-407E-A947-70E740481C1C}">
                          <a14:useLocalDpi xmlns:a14="http://schemas.microsoft.com/office/drawing/2010/main" val="0"/>
                        </a:ext>
                      </a:extLst>
                    </a:blip>
                    <a:stretch>
                      <a:fillRect/>
                    </a:stretch>
                  </pic:blipFill>
                  <pic:spPr>
                    <a:xfrm>
                      <a:off x="0" y="0"/>
                      <a:ext cx="2084592" cy="1080494"/>
                    </a:xfrm>
                    <a:prstGeom prst="rect">
                      <a:avLst/>
                    </a:prstGeom>
                  </pic:spPr>
                </pic:pic>
              </a:graphicData>
            </a:graphic>
          </wp:inline>
        </w:drawing>
      </w:r>
    </w:p>
    <w:p w14:paraId="4C0F779A" w14:textId="3893769F" w:rsidR="00C471BB" w:rsidRDefault="00C471BB" w:rsidP="00C471BB">
      <w:pPr>
        <w:widowControl/>
        <w:autoSpaceDE w:val="0"/>
        <w:autoSpaceDN w:val="0"/>
        <w:adjustRightInd w:val="0"/>
        <w:rPr>
          <w:rFonts w:ascii="Times New Roman" w:hAnsi="Times New Roman" w:cs="Times New Roman"/>
          <w:kern w:val="0"/>
          <w:szCs w:val="16"/>
          <w:lang w:eastAsia="zh-TW"/>
        </w:rPr>
      </w:pPr>
      <w:proofErr w:type="gramStart"/>
      <w:r w:rsidRPr="003A3E96">
        <w:rPr>
          <w:rFonts w:ascii="Times New Roman" w:hAnsi="Times New Roman" w:cs="Times New Roman"/>
          <w:kern w:val="0"/>
          <w:szCs w:val="16"/>
        </w:rPr>
        <w:t>then</w:t>
      </w:r>
      <w:proofErr w:type="gramEnd"/>
      <w:r w:rsidRPr="003A3E96">
        <w:rPr>
          <w:rFonts w:ascii="Times New Roman" w:hAnsi="Times New Roman" w:cs="Times New Roman"/>
          <w:kern w:val="0"/>
          <w:szCs w:val="16"/>
        </w:rPr>
        <w:t xml:space="preserve"> </w:t>
      </w:r>
      <w:r w:rsidRPr="003A3E96">
        <w:rPr>
          <w:rFonts w:ascii="Symbol" w:hAnsi="Symbol" w:cs="Times New Roman"/>
          <w:kern w:val="0"/>
          <w:szCs w:val="16"/>
        </w:rPr>
        <w:t></w:t>
      </w:r>
      <w:r w:rsidRPr="003A3E96">
        <w:rPr>
          <w:rFonts w:ascii="Times New Roman" w:hAnsi="Times New Roman" w:cs="Times New Roman"/>
          <w:kern w:val="0"/>
          <w:szCs w:val="16"/>
        </w:rPr>
        <w:t xml:space="preserve"> is calculated by</w:t>
      </w:r>
    </w:p>
    <w:p w14:paraId="44B7EFB3" w14:textId="6D3F5658" w:rsidR="003A3E96" w:rsidRDefault="003A3E96" w:rsidP="003A3E96">
      <w:pPr>
        <w:widowControl/>
        <w:autoSpaceDE w:val="0"/>
        <w:autoSpaceDN w:val="0"/>
        <w:adjustRightInd w:val="0"/>
        <w:jc w:val="center"/>
        <w:rPr>
          <w:rFonts w:ascii="Times New Roman" w:hAnsi="Times New Roman" w:cs="Times New Roman"/>
          <w:kern w:val="0"/>
          <w:sz w:val="40"/>
          <w:lang w:eastAsia="zh-TW"/>
        </w:rPr>
      </w:pPr>
      <w:r>
        <w:rPr>
          <w:rFonts w:ascii="Times New Roman" w:hAnsi="Times New Roman" w:cs="Times New Roman" w:hint="eastAsia"/>
          <w:noProof/>
          <w:kern w:val="0"/>
          <w:sz w:val="40"/>
        </w:rPr>
        <w:drawing>
          <wp:inline distT="0" distB="0" distL="0" distR="0" wp14:anchorId="31E05BAA" wp14:editId="7CE0AEEA">
            <wp:extent cx="1600200" cy="347870"/>
            <wp:effectExtent l="0" t="0" r="0" b="825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10 16.46.15.png"/>
                    <pic:cNvPicPr/>
                  </pic:nvPicPr>
                  <pic:blipFill>
                    <a:blip r:embed="rId29">
                      <a:extLst>
                        <a:ext uri="{28A0092B-C50C-407E-A947-70E740481C1C}">
                          <a14:useLocalDpi xmlns:a14="http://schemas.microsoft.com/office/drawing/2010/main" val="0"/>
                        </a:ext>
                      </a:extLst>
                    </a:blip>
                    <a:stretch>
                      <a:fillRect/>
                    </a:stretch>
                  </pic:blipFill>
                  <pic:spPr>
                    <a:xfrm>
                      <a:off x="0" y="0"/>
                      <a:ext cx="1605114" cy="348938"/>
                    </a:xfrm>
                    <a:prstGeom prst="rect">
                      <a:avLst/>
                    </a:prstGeom>
                  </pic:spPr>
                </pic:pic>
              </a:graphicData>
            </a:graphic>
          </wp:inline>
        </w:drawing>
      </w:r>
    </w:p>
    <w:p w14:paraId="066819DB" w14:textId="100D82C4" w:rsidR="00DE073F" w:rsidRDefault="00DE073F" w:rsidP="00DE073F">
      <w:pPr>
        <w:widowControl/>
        <w:autoSpaceDE w:val="0"/>
        <w:autoSpaceDN w:val="0"/>
        <w:adjustRightInd w:val="0"/>
        <w:rPr>
          <w:rFonts w:ascii="Times New Roman" w:hAnsi="Times New Roman" w:cs="Times New Roman"/>
          <w:noProof/>
          <w:kern w:val="0"/>
          <w:szCs w:val="16"/>
        </w:rPr>
      </w:pPr>
      <w:r>
        <w:rPr>
          <w:rFonts w:ascii="Times New Roman" w:hAnsi="Times New Roman" w:cs="Times New Roman" w:hint="eastAsia"/>
          <w:noProof/>
          <w:color w:val="000000"/>
          <w:kern w:val="0"/>
          <w:szCs w:val="16"/>
        </w:rPr>
        <mc:AlternateContent>
          <mc:Choice Requires="wps">
            <w:drawing>
              <wp:anchor distT="0" distB="0" distL="114300" distR="114300" simplePos="0" relativeHeight="251667456" behindDoc="0" locked="0" layoutInCell="1" allowOverlap="1" wp14:anchorId="1A40E78D" wp14:editId="1EB69007">
                <wp:simplePos x="0" y="0"/>
                <wp:positionH relativeFrom="column">
                  <wp:posOffset>-165100</wp:posOffset>
                </wp:positionH>
                <wp:positionV relativeFrom="paragraph">
                  <wp:posOffset>1168400</wp:posOffset>
                </wp:positionV>
                <wp:extent cx="5765800" cy="355600"/>
                <wp:effectExtent l="0" t="0" r="0" b="0"/>
                <wp:wrapSquare wrapText="bothSides"/>
                <wp:docPr id="33" name="テキスト 33"/>
                <wp:cNvGraphicFramePr/>
                <a:graphic xmlns:a="http://schemas.openxmlformats.org/drawingml/2006/main">
                  <a:graphicData uri="http://schemas.microsoft.com/office/word/2010/wordprocessingShape">
                    <wps:wsp>
                      <wps:cNvSpPr txBox="1"/>
                      <wps:spPr>
                        <a:xfrm>
                          <a:off x="0" y="0"/>
                          <a:ext cx="576580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6F4BF" w14:textId="1353B3E3" w:rsidR="007F25AB" w:rsidRPr="00624422" w:rsidRDefault="007F25AB" w:rsidP="00624422">
                            <w:pPr>
                              <w:jc w:val="center"/>
                              <w:rPr>
                                <w:rFonts w:ascii="Times New Roman" w:hAnsi="Times New Roman" w:cs="Times New Roman"/>
                                <w:sz w:val="20"/>
                              </w:rPr>
                            </w:pPr>
                            <w:r w:rsidRPr="00624422">
                              <w:rPr>
                                <w:rFonts w:ascii="Times New Roman" w:hAnsi="Times New Roman" w:cs="Times New Roman"/>
                                <w:sz w:val="20"/>
                              </w:rPr>
                              <w:t xml:space="preserve">Table 1. Measured data of a bared silicon wafer at incident angle </w:t>
                            </w:r>
                            <w:r w:rsidRPr="00624422">
                              <w:rPr>
                                <w:rFonts w:ascii="Symbol" w:hAnsi="Symbol" w:cs="Times New Roman"/>
                                <w:sz w:val="20"/>
                              </w:rPr>
                              <w:t></w:t>
                            </w:r>
                            <w:r w:rsidRPr="00624422">
                              <w:rPr>
                                <w:rFonts w:ascii="Times New Roman" w:hAnsi="Times New Roman" w:cs="Times New Roman"/>
                                <w:sz w:val="20"/>
                              </w:rPr>
                              <w:t>=80</w:t>
                            </w:r>
                            <w:r>
                              <w:rPr>
                                <w:rFonts w:ascii="Times New Roman" w:hAnsi="Times New Roman" w:cs="Times New Roman"/>
                                <w:kern w:val="0"/>
                              </w:rPr>
                              <w:t>°</w:t>
                            </w:r>
                            <w:r w:rsidRPr="00624422">
                              <w:rPr>
                                <w:rFonts w:ascii="Times New Roman" w:hAnsi="Times New Roman"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テキスト 33" o:spid="_x0000_s1032" type="#_x0000_t202" style="position:absolute;left:0;text-align:left;margin-left:-12.95pt;margin-top:92pt;width:454pt;height: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" filled="f" stroked="f">
                <v:textbox>
                  <w:txbxContent>
                    <w:p w14:paraId="50B6F4BF" w14:textId="1353B3E3" w:rsidR="00DE073F" w:rsidRPr="00624422" w:rsidRDefault="00DE073F" w:rsidP="00624422">
                      <w:pPr>
                        <w:jc w:val="center"/>
                        <w:rPr>
                          <w:rFonts w:ascii="Times New Roman" w:hAnsi="Times New Roman" w:cs="Times New Roman"/>
                          <w:sz w:val="20"/>
                        </w:rPr>
                      </w:pPr>
                      <w:r w:rsidRPr="00624422">
                        <w:rPr>
                          <w:rFonts w:ascii="Times New Roman" w:hAnsi="Times New Roman" w:cs="Times New Roman"/>
                          <w:sz w:val="20"/>
                        </w:rPr>
                        <w:t xml:space="preserve">Table 1. Measured data of a bared silicon wafer at incident angle </w:t>
                      </w:r>
                      <w:r w:rsidRPr="00624422">
                        <w:rPr>
                          <w:rFonts w:ascii="Symbol" w:hAnsi="Symbol" w:cs="Times New Roman"/>
                          <w:sz w:val="20"/>
                        </w:rPr>
                        <w:t></w:t>
                      </w:r>
                      <w:r w:rsidRPr="00624422">
                        <w:rPr>
                          <w:rFonts w:ascii="Times New Roman" w:hAnsi="Times New Roman" w:cs="Times New Roman"/>
                          <w:sz w:val="20"/>
                        </w:rPr>
                        <w:t>=80</w:t>
                      </w:r>
                      <w:r>
                        <w:rPr>
                          <w:rFonts w:ascii="Times New Roman" w:hAnsi="Times New Roman" w:cs="Times New Roman"/>
                          <w:kern w:val="0"/>
                        </w:rPr>
                        <w:t>°</w:t>
                      </w:r>
                      <w:r w:rsidRPr="00624422">
                        <w:rPr>
                          <w:rFonts w:ascii="Times New Roman" w:hAnsi="Times New Roman" w:cs="Times New Roman"/>
                          <w:sz w:val="20"/>
                        </w:rPr>
                        <w:t>.</w:t>
                      </w:r>
                    </w:p>
                  </w:txbxContent>
                </v:textbox>
                <w10:wrap type="square"/>
              </v:shape>
            </w:pict>
          </mc:Fallback>
        </mc:AlternateContent>
      </w:r>
      <w:r w:rsidR="00477017" w:rsidRPr="00477017">
        <w:rPr>
          <w:rFonts w:ascii="Times New Roman" w:hAnsi="Times New Roman" w:cs="Times New Roman"/>
          <w:color w:val="000000"/>
          <w:kern w:val="0"/>
          <w:szCs w:val="16"/>
        </w:rPr>
        <w:t>In order to demonstrate the capability of DPPSE able to measure</w:t>
      </w:r>
      <w:r w:rsidR="00477017">
        <w:rPr>
          <w:rFonts w:ascii="Times New Roman" w:hAnsi="Times New Roman" w:cs="Times New Roman"/>
          <w:color w:val="000000"/>
          <w:kern w:val="0"/>
          <w:szCs w:val="16"/>
        </w:rPr>
        <w:t xml:space="preserve"> </w:t>
      </w:r>
      <w:r w:rsidR="00477017" w:rsidRPr="00477017">
        <w:rPr>
          <w:rFonts w:ascii="Times New Roman" w:hAnsi="Times New Roman" w:cs="Times New Roman"/>
          <w:color w:val="000000"/>
          <w:kern w:val="0"/>
          <w:szCs w:val="16"/>
        </w:rPr>
        <w:t>the EP of a low absorbed material of which the phase retardation</w:t>
      </w:r>
      <w:r w:rsidR="00477017">
        <w:rPr>
          <w:rFonts w:ascii="Times New Roman" w:hAnsi="Times New Roman" w:cs="Times New Roman"/>
          <w:color w:val="000000"/>
          <w:kern w:val="0"/>
          <w:szCs w:val="16"/>
        </w:rPr>
        <w:t xml:space="preserve"> </w:t>
      </w:r>
      <w:r w:rsidR="00477017" w:rsidRPr="00477017">
        <w:rPr>
          <w:rFonts w:ascii="Symbol" w:hAnsi="Symbol" w:cs="Times New Roman"/>
          <w:color w:val="000000"/>
          <w:kern w:val="0"/>
          <w:szCs w:val="16"/>
        </w:rPr>
        <w:t></w:t>
      </w:r>
      <w:r w:rsidR="00477017" w:rsidRPr="00477017">
        <w:rPr>
          <w:rFonts w:ascii="Times New Roman" w:hAnsi="Times New Roman" w:cs="Times New Roman"/>
          <w:color w:val="000000"/>
          <w:kern w:val="0"/>
          <w:szCs w:val="16"/>
        </w:rPr>
        <w:t xml:space="preserve"> is close to 0</w:t>
      </w:r>
      <w:r w:rsidR="00477017">
        <w:rPr>
          <w:rFonts w:ascii="Times New Roman" w:hAnsi="Times New Roman" w:cs="Times New Roman"/>
          <w:kern w:val="0"/>
        </w:rPr>
        <w:t>°</w:t>
      </w:r>
      <w:r w:rsidR="00477017" w:rsidRPr="00477017">
        <w:rPr>
          <w:rFonts w:ascii="Times New Roman" w:hAnsi="Times New Roman" w:cs="Times New Roman"/>
          <w:color w:val="000000"/>
          <w:kern w:val="0"/>
          <w:szCs w:val="16"/>
        </w:rPr>
        <w:t xml:space="preserve"> or 180</w:t>
      </w:r>
      <w:r w:rsidR="00477017">
        <w:rPr>
          <w:rFonts w:ascii="Times New Roman" w:hAnsi="Times New Roman" w:cs="Times New Roman"/>
          <w:kern w:val="0"/>
        </w:rPr>
        <w:t>°</w:t>
      </w:r>
      <w:r w:rsidR="00477017" w:rsidRPr="00477017">
        <w:rPr>
          <w:rFonts w:ascii="Times New Roman" w:hAnsi="Times New Roman" w:cs="Times New Roman"/>
          <w:color w:val="000000"/>
          <w:kern w:val="0"/>
          <w:szCs w:val="16"/>
        </w:rPr>
        <w:t xml:space="preserve"> for various incident angles, a bare</w:t>
      </w:r>
      <w:r w:rsidR="00477017">
        <w:rPr>
          <w:rFonts w:ascii="Times New Roman" w:hAnsi="Times New Roman" w:cs="Times New Roman"/>
          <w:color w:val="000000"/>
          <w:kern w:val="0"/>
          <w:szCs w:val="16"/>
        </w:rPr>
        <w:t xml:space="preserve"> </w:t>
      </w:r>
      <w:r w:rsidR="00477017" w:rsidRPr="00477017">
        <w:rPr>
          <w:rFonts w:ascii="Times New Roman" w:hAnsi="Times New Roman" w:cs="Times New Roman"/>
          <w:color w:val="000000"/>
          <w:kern w:val="0"/>
          <w:szCs w:val="16"/>
        </w:rPr>
        <w:t>silicon wafer was tested for the verification.</w:t>
      </w:r>
      <w:r w:rsidR="00477017" w:rsidRPr="00477017">
        <w:rPr>
          <w:rFonts w:ascii="Times New Roman" w:hAnsi="Times New Roman" w:cs="Times New Roman"/>
          <w:color w:val="000000"/>
          <w:kern w:val="0"/>
          <w:sz w:val="40"/>
          <w:szCs w:val="16"/>
        </w:rPr>
        <w:t xml:space="preserve"> </w:t>
      </w:r>
      <w:r w:rsidR="00477017" w:rsidRPr="00477017">
        <w:rPr>
          <w:rFonts w:ascii="Times New Roman" w:hAnsi="Times New Roman" w:cs="Times New Roman"/>
          <w:color w:val="000000"/>
          <w:kern w:val="0"/>
          <w:szCs w:val="16"/>
        </w:rPr>
        <w:t>The complex refra</w:t>
      </w:r>
      <w:r w:rsidR="00477017">
        <w:rPr>
          <w:rFonts w:ascii="Times New Roman" w:hAnsi="Times New Roman" w:cs="Times New Roman"/>
          <w:color w:val="000000"/>
          <w:kern w:val="0"/>
          <w:szCs w:val="16"/>
        </w:rPr>
        <w:t xml:space="preserve">ction index N of a </w:t>
      </w:r>
      <w:r w:rsidR="00477017" w:rsidRPr="00477017">
        <w:rPr>
          <w:rFonts w:ascii="Times New Roman" w:hAnsi="Times New Roman" w:cs="Times New Roman"/>
          <w:color w:val="000000"/>
          <w:kern w:val="0"/>
          <w:szCs w:val="16"/>
        </w:rPr>
        <w:t xml:space="preserve">bared silicon wafer is calculated in </w:t>
      </w:r>
      <w:r w:rsidR="00477017" w:rsidRPr="00477017">
        <w:rPr>
          <w:rFonts w:ascii="Times New Roman" w:hAnsi="Times New Roman" w:cs="Times New Roman"/>
          <w:color w:val="000066"/>
          <w:kern w:val="0"/>
          <w:szCs w:val="16"/>
        </w:rPr>
        <w:t xml:space="preserve">Table </w:t>
      </w:r>
      <w:r>
        <w:rPr>
          <w:rFonts w:ascii="Times New Roman" w:hAnsi="Times New Roman" w:cs="Times New Roman"/>
          <w:color w:val="000066"/>
          <w:kern w:val="0"/>
          <w:szCs w:val="16"/>
        </w:rPr>
        <w:t>2.</w:t>
      </w:r>
      <w:r w:rsidRPr="00DE073F">
        <w:rPr>
          <w:rFonts w:ascii="Times New Roman" w:hAnsi="Times New Roman" w:cs="Times New Roman" w:hint="eastAsia"/>
          <w:noProof/>
          <w:kern w:val="0"/>
          <w:szCs w:val="16"/>
        </w:rPr>
        <w:t xml:space="preserve"> </w:t>
      </w:r>
    </w:p>
    <w:p w14:paraId="3EB8926F" w14:textId="2B204540" w:rsidR="00624422" w:rsidRDefault="00DE073F" w:rsidP="00DE073F">
      <w:pPr>
        <w:widowControl/>
        <w:autoSpaceDE w:val="0"/>
        <w:autoSpaceDN w:val="0"/>
        <w:adjustRightInd w:val="0"/>
        <w:jc w:val="center"/>
        <w:rPr>
          <w:rFonts w:ascii="Times New Roman" w:hAnsi="Times New Roman" w:cs="Times New Roman"/>
          <w:color w:val="000000"/>
          <w:kern w:val="0"/>
          <w:szCs w:val="16"/>
        </w:rPr>
      </w:pPr>
      <w:r w:rsidRPr="00DE073F">
        <w:rPr>
          <w:rFonts w:ascii="Times New Roman" w:hAnsi="Times New Roman" w:cs="Times New Roman" w:hint="eastAsia"/>
          <w:noProof/>
          <w:color w:val="000000"/>
          <w:kern w:val="0"/>
          <w:szCs w:val="16"/>
        </w:rPr>
        <w:drawing>
          <wp:inline distT="0" distB="0" distL="0" distR="0" wp14:anchorId="762DD92F" wp14:editId="109DC0FC">
            <wp:extent cx="5415281" cy="1485900"/>
            <wp:effectExtent l="0" t="0" r="0" b="1270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10 17.18.14.png"/>
                    <pic:cNvPicPr/>
                  </pic:nvPicPr>
                  <pic:blipFill>
                    <a:blip r:embed="rId30">
                      <a:extLst>
                        <a:ext uri="{28A0092B-C50C-407E-A947-70E740481C1C}">
                          <a14:useLocalDpi xmlns:a14="http://schemas.microsoft.com/office/drawing/2010/main" val="0"/>
                        </a:ext>
                      </a:extLst>
                    </a:blip>
                    <a:stretch>
                      <a:fillRect/>
                    </a:stretch>
                  </pic:blipFill>
                  <pic:spPr>
                    <a:xfrm>
                      <a:off x="0" y="0"/>
                      <a:ext cx="5416516" cy="1486239"/>
                    </a:xfrm>
                    <a:prstGeom prst="rect">
                      <a:avLst/>
                    </a:prstGeom>
                  </pic:spPr>
                </pic:pic>
              </a:graphicData>
            </a:graphic>
          </wp:inline>
        </w:drawing>
      </w:r>
    </w:p>
    <w:p w14:paraId="7E5AB30D" w14:textId="45681AA8" w:rsidR="00624422" w:rsidRPr="00DE073F" w:rsidRDefault="00DE073F" w:rsidP="00DE073F">
      <w:pPr>
        <w:widowControl/>
        <w:autoSpaceDE w:val="0"/>
        <w:autoSpaceDN w:val="0"/>
        <w:adjustRightInd w:val="0"/>
        <w:rPr>
          <w:rFonts w:ascii="Times New Roman" w:hAnsi="Times New Roman" w:cs="Times New Roman"/>
          <w:color w:val="000000"/>
          <w:kern w:val="0"/>
          <w:szCs w:val="16"/>
        </w:rPr>
      </w:pPr>
      <w:r w:rsidRPr="00DE073F">
        <w:rPr>
          <w:rFonts w:ascii="Times New Roman" w:hAnsi="Times New Roman" w:cs="Times New Roman"/>
          <w:color w:val="000000"/>
          <w:kern w:val="0"/>
          <w:szCs w:val="16"/>
        </w:rPr>
        <w:t>A step wafer was also tested in order to demonstrate the capability</w:t>
      </w:r>
      <w:r w:rsidRPr="00DE073F">
        <w:rPr>
          <w:rFonts w:ascii="Times New Roman" w:hAnsi="Times New Roman" w:cs="Times New Roman" w:hint="eastAsia"/>
          <w:color w:val="000000"/>
          <w:kern w:val="0"/>
          <w:szCs w:val="16"/>
          <w:lang w:eastAsia="zh-TW"/>
        </w:rPr>
        <w:t xml:space="preserve"> </w:t>
      </w:r>
      <w:r w:rsidRPr="00DE073F">
        <w:rPr>
          <w:rFonts w:ascii="Times New Roman" w:hAnsi="Times New Roman" w:cs="Times New Roman"/>
          <w:color w:val="000000"/>
          <w:kern w:val="0"/>
          <w:szCs w:val="16"/>
        </w:rPr>
        <w:t>of DPPSE to measure thin film thickness. The calibrated step</w:t>
      </w:r>
      <w:r w:rsidRPr="00DE073F">
        <w:rPr>
          <w:rFonts w:ascii="Times New Roman" w:hAnsi="Times New Roman" w:cs="Times New Roman" w:hint="eastAsia"/>
          <w:color w:val="000000"/>
          <w:kern w:val="0"/>
          <w:szCs w:val="16"/>
          <w:lang w:eastAsia="zh-TW"/>
        </w:rPr>
        <w:t xml:space="preserve"> </w:t>
      </w:r>
      <w:r w:rsidRPr="00DE073F">
        <w:rPr>
          <w:rFonts w:ascii="Times New Roman" w:hAnsi="Times New Roman" w:cs="Times New Roman"/>
          <w:color w:val="000000"/>
          <w:kern w:val="0"/>
          <w:szCs w:val="16"/>
        </w:rPr>
        <w:t>wafer in which the silicon dioxide thin film</w:t>
      </w:r>
      <w:r w:rsidRPr="00DE073F">
        <w:rPr>
          <w:rFonts w:ascii="Times New Roman" w:hAnsi="Times New Roman" w:cs="Times New Roman" w:hint="eastAsia"/>
          <w:color w:val="000000"/>
          <w:kern w:val="0"/>
          <w:szCs w:val="16"/>
          <w:lang w:eastAsia="zh-TW"/>
        </w:rPr>
        <w:t xml:space="preserve"> </w:t>
      </w:r>
      <w:r w:rsidRPr="00DE073F">
        <w:rPr>
          <w:rFonts w:ascii="Times New Roman" w:hAnsi="Times New Roman" w:cs="Times New Roman"/>
          <w:color w:val="000000"/>
          <w:kern w:val="0"/>
          <w:szCs w:val="16"/>
        </w:rPr>
        <w:t>was deposited on the silicon substrate was tested. Table 3</w:t>
      </w:r>
      <w:r w:rsidRPr="00DE073F">
        <w:rPr>
          <w:rFonts w:ascii="Times New Roman" w:hAnsi="Times New Roman" w:cs="Times New Roman" w:hint="eastAsia"/>
          <w:color w:val="000000"/>
          <w:kern w:val="0"/>
          <w:szCs w:val="16"/>
          <w:lang w:eastAsia="zh-TW"/>
        </w:rPr>
        <w:t xml:space="preserve"> </w:t>
      </w:r>
      <w:r w:rsidRPr="00DE073F">
        <w:rPr>
          <w:rFonts w:ascii="Times New Roman" w:hAnsi="Times New Roman" w:cs="Times New Roman"/>
          <w:color w:val="000000"/>
          <w:kern w:val="0"/>
          <w:szCs w:val="16"/>
        </w:rPr>
        <w:t>shows the results at different areas that present different thickness.</w:t>
      </w:r>
      <w:r w:rsidRPr="00DE073F">
        <w:rPr>
          <w:rFonts w:ascii="Times New Roman" w:hAnsi="Times New Roman" w:cs="Times New Roman" w:hint="eastAsia"/>
          <w:color w:val="000000"/>
          <w:kern w:val="0"/>
          <w:szCs w:val="16"/>
          <w:lang w:eastAsia="zh-TW"/>
        </w:rPr>
        <w:t xml:space="preserve"> </w:t>
      </w:r>
      <w:r w:rsidRPr="00DE073F">
        <w:rPr>
          <w:rFonts w:ascii="Times New Roman" w:hAnsi="Times New Roman" w:cs="Times New Roman"/>
          <w:color w:val="000000"/>
          <w:kern w:val="0"/>
          <w:szCs w:val="16"/>
        </w:rPr>
        <w:t>The incident angle of laser beam was 70</w:t>
      </w:r>
      <w:r w:rsidRPr="00DE073F">
        <w:rPr>
          <w:rFonts w:ascii="Times New Roman" w:hAnsi="Times New Roman" w:cs="Times New Roman"/>
          <w:kern w:val="0"/>
        </w:rPr>
        <w:t>°</w:t>
      </w:r>
      <w:r w:rsidRPr="00DE073F">
        <w:rPr>
          <w:rFonts w:ascii="Times New Roman" w:hAnsi="Times New Roman" w:cs="Times New Roman"/>
          <w:color w:val="000000"/>
          <w:kern w:val="0"/>
          <w:szCs w:val="16"/>
        </w:rPr>
        <w:t xml:space="preserve"> in this experiment.</w:t>
      </w:r>
      <w:r w:rsidRPr="00DE073F">
        <w:rPr>
          <w:rFonts w:ascii="Times New Roman" w:hAnsi="Times New Roman" w:cs="Times New Roman" w:hint="eastAsia"/>
          <w:color w:val="000000"/>
          <w:kern w:val="0"/>
          <w:szCs w:val="16"/>
          <w:lang w:eastAsia="zh-TW"/>
        </w:rPr>
        <w:t xml:space="preserve"> </w:t>
      </w:r>
      <w:r w:rsidRPr="00DE073F">
        <w:rPr>
          <w:rFonts w:ascii="Times New Roman" w:hAnsi="Times New Roman" w:cs="Times New Roman"/>
          <w:color w:val="000000"/>
          <w:kern w:val="0"/>
          <w:szCs w:val="16"/>
        </w:rPr>
        <w:t>The well agreement between measured and calibrated data clearly</w:t>
      </w:r>
      <w:r w:rsidRPr="00DE073F">
        <w:rPr>
          <w:rFonts w:ascii="Times New Roman" w:hAnsi="Times New Roman" w:cs="Times New Roman" w:hint="eastAsia"/>
          <w:color w:val="000000"/>
          <w:kern w:val="0"/>
          <w:szCs w:val="16"/>
          <w:lang w:eastAsia="zh-TW"/>
        </w:rPr>
        <w:t xml:space="preserve"> </w:t>
      </w:r>
      <w:r w:rsidRPr="00DE073F">
        <w:rPr>
          <w:rFonts w:ascii="Times New Roman" w:hAnsi="Times New Roman" w:cs="Times New Roman"/>
          <w:color w:val="000000"/>
          <w:kern w:val="0"/>
          <w:szCs w:val="16"/>
        </w:rPr>
        <w:t>demonstrates the accuracy of DPPSE.</w:t>
      </w:r>
    </w:p>
    <w:p w14:paraId="5CC01689" w14:textId="1A1E9B94" w:rsidR="00DE073F" w:rsidRDefault="00DE073F" w:rsidP="00624422">
      <w:pPr>
        <w:widowControl/>
        <w:autoSpaceDE w:val="0"/>
        <w:autoSpaceDN w:val="0"/>
        <w:adjustRightInd w:val="0"/>
        <w:jc w:val="center"/>
        <w:rPr>
          <w:rFonts w:ascii="Times New Roman" w:hAnsi="Times New Roman" w:cs="Times New Roman"/>
          <w:kern w:val="0"/>
          <w:szCs w:val="16"/>
          <w:lang w:eastAsia="zh-TW"/>
        </w:rPr>
      </w:pPr>
      <w:r>
        <w:rPr>
          <w:rFonts w:ascii="Times New Roman" w:hAnsi="Times New Roman" w:cs="Times New Roman" w:hint="eastAsia"/>
          <w:noProof/>
          <w:kern w:val="0"/>
          <w:szCs w:val="16"/>
        </w:rPr>
        <mc:AlternateContent>
          <mc:Choice Requires="wps">
            <w:drawing>
              <wp:anchor distT="0" distB="0" distL="114300" distR="114300" simplePos="0" relativeHeight="251668480" behindDoc="0" locked="0" layoutInCell="1" allowOverlap="1" wp14:anchorId="74FA04E5" wp14:editId="2343429A">
                <wp:simplePos x="0" y="0"/>
                <wp:positionH relativeFrom="column">
                  <wp:posOffset>63500</wp:posOffset>
                </wp:positionH>
                <wp:positionV relativeFrom="paragraph">
                  <wp:posOffset>190500</wp:posOffset>
                </wp:positionV>
                <wp:extent cx="5664200" cy="355600"/>
                <wp:effectExtent l="0" t="0" r="0" b="0"/>
                <wp:wrapSquare wrapText="bothSides"/>
                <wp:docPr id="35" name="テキスト 35"/>
                <wp:cNvGraphicFramePr/>
                <a:graphic xmlns:a="http://schemas.openxmlformats.org/drawingml/2006/main">
                  <a:graphicData uri="http://schemas.microsoft.com/office/word/2010/wordprocessingShape">
                    <wps:wsp>
                      <wps:cNvSpPr txBox="1"/>
                      <wps:spPr>
                        <a:xfrm>
                          <a:off x="0" y="0"/>
                          <a:ext cx="566420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049202" w14:textId="0CF401BE" w:rsidR="007F25AB" w:rsidRPr="00624422" w:rsidRDefault="007F25AB" w:rsidP="00624422">
                            <w:pPr>
                              <w:jc w:val="center"/>
                              <w:rPr>
                                <w:rFonts w:ascii="Times New Roman" w:hAnsi="Times New Roman" w:cs="Times New Roman"/>
                                <w:sz w:val="20"/>
                              </w:rPr>
                            </w:pPr>
                            <w:r w:rsidRPr="00624422">
                              <w:rPr>
                                <w:rFonts w:ascii="Times New Roman" w:hAnsi="Times New Roman" w:cs="Times New Roman"/>
                                <w:sz w:val="20"/>
                              </w:rPr>
                              <w:t xml:space="preserve">Table 2. </w:t>
                            </w:r>
                            <w:proofErr w:type="gramStart"/>
                            <w:r w:rsidRPr="00624422">
                              <w:rPr>
                                <w:rFonts w:ascii="Times New Roman" w:hAnsi="Times New Roman" w:cs="Times New Roman"/>
                                <w:sz w:val="20"/>
                              </w:rPr>
                              <w:t>The measurement of thickness of SiO</w:t>
                            </w:r>
                            <w:r w:rsidRPr="00624422">
                              <w:rPr>
                                <w:rFonts w:ascii="Times New Roman" w:hAnsi="Times New Roman" w:cs="Times New Roman"/>
                                <w:sz w:val="20"/>
                                <w:vertAlign w:val="subscript"/>
                              </w:rPr>
                              <w:t>2</w:t>
                            </w:r>
                            <w:r w:rsidRPr="00624422">
                              <w:rPr>
                                <w:rFonts w:ascii="Times New Roman" w:hAnsi="Times New Roman" w:cs="Times New Roman"/>
                                <w:sz w:val="20"/>
                              </w:rPr>
                              <w:t xml:space="preserve"> thin film.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35" o:spid="_x0000_s1033" type="#_x0000_t202" style="position:absolute;left:0;text-align:left;margin-left:5pt;margin-top:15pt;width:446pt;height:2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" filled="f" stroked="f">
                <v:textbox>
                  <w:txbxContent>
                    <w:p w14:paraId="48049202" w14:textId="0CF401BE" w:rsidR="00DE073F" w:rsidRPr="00624422" w:rsidRDefault="00DE073F" w:rsidP="00624422">
                      <w:pPr>
                        <w:jc w:val="center"/>
                        <w:rPr>
                          <w:rFonts w:ascii="Times New Roman" w:hAnsi="Times New Roman" w:cs="Times New Roman"/>
                          <w:sz w:val="20"/>
                        </w:rPr>
                      </w:pPr>
                      <w:r w:rsidRPr="00624422">
                        <w:rPr>
                          <w:rFonts w:ascii="Times New Roman" w:hAnsi="Times New Roman" w:cs="Times New Roman"/>
                          <w:sz w:val="20"/>
                        </w:rPr>
                        <w:t xml:space="preserve">Table 2. </w:t>
                      </w:r>
                      <w:proofErr w:type="gramStart"/>
                      <w:r w:rsidRPr="00624422">
                        <w:rPr>
                          <w:rFonts w:ascii="Times New Roman" w:hAnsi="Times New Roman" w:cs="Times New Roman"/>
                          <w:sz w:val="20"/>
                        </w:rPr>
                        <w:t>The measurement of thickness of SiO</w:t>
                      </w:r>
                      <w:r w:rsidRPr="00624422">
                        <w:rPr>
                          <w:rFonts w:ascii="Times New Roman" w:hAnsi="Times New Roman" w:cs="Times New Roman"/>
                          <w:sz w:val="20"/>
                          <w:vertAlign w:val="subscript"/>
                        </w:rPr>
                        <w:t>2</w:t>
                      </w:r>
                      <w:r w:rsidRPr="00624422">
                        <w:rPr>
                          <w:rFonts w:ascii="Times New Roman" w:hAnsi="Times New Roman" w:cs="Times New Roman"/>
                          <w:sz w:val="20"/>
                        </w:rPr>
                        <w:t xml:space="preserve"> thin film.</w:t>
                      </w:r>
                      <w:proofErr w:type="gramEnd"/>
                    </w:p>
                  </w:txbxContent>
                </v:textbox>
                <w10:wrap type="square"/>
              </v:shape>
            </w:pict>
          </mc:Fallback>
        </mc:AlternateContent>
      </w:r>
      <w:r w:rsidRPr="00DE073F">
        <w:rPr>
          <w:rFonts w:ascii="Times New Roman" w:hAnsi="Times New Roman" w:cs="Times New Roman" w:hint="eastAsia"/>
          <w:noProof/>
          <w:kern w:val="0"/>
          <w:szCs w:val="16"/>
        </w:rPr>
        <w:drawing>
          <wp:inline distT="0" distB="0" distL="0" distR="0" wp14:anchorId="4C6950A5" wp14:editId="7F479E02">
            <wp:extent cx="5479805" cy="1333500"/>
            <wp:effectExtent l="0" t="0" r="698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5-06-10 17.06.06.png"/>
                    <pic:cNvPicPr/>
                  </pic:nvPicPr>
                  <pic:blipFill rotWithShape="1">
                    <a:blip r:embed="rId31">
                      <a:extLst>
                        <a:ext uri="{28A0092B-C50C-407E-A947-70E740481C1C}">
                          <a14:useLocalDpi xmlns:a14="http://schemas.microsoft.com/office/drawing/2010/main" val="0"/>
                        </a:ext>
                      </a:extLst>
                    </a:blip>
                    <a:srcRect t="13412"/>
                    <a:stretch/>
                  </pic:blipFill>
                  <pic:spPr bwMode="auto">
                    <a:xfrm>
                      <a:off x="0" y="0"/>
                      <a:ext cx="5482751" cy="1334217"/>
                    </a:xfrm>
                    <a:prstGeom prst="rect">
                      <a:avLst/>
                    </a:prstGeom>
                    <a:ln>
                      <a:noFill/>
                    </a:ln>
                    <a:extLst>
                      <a:ext uri="{53640926-AAD7-44d8-BBD7-CCE9431645EC}">
                        <a14:shadowObscured xmlns:a14="http://schemas.microsoft.com/office/drawing/2010/main"/>
                      </a:ext>
                    </a:extLst>
                  </pic:spPr>
                </pic:pic>
              </a:graphicData>
            </a:graphic>
          </wp:inline>
        </w:drawing>
      </w:r>
    </w:p>
    <w:p w14:paraId="071086B0" w14:textId="5DD88AC4" w:rsidR="00624422" w:rsidRDefault="00DE073F" w:rsidP="00DE073F">
      <w:pPr>
        <w:widowControl/>
        <w:autoSpaceDE w:val="0"/>
        <w:autoSpaceDN w:val="0"/>
        <w:adjustRightInd w:val="0"/>
        <w:jc w:val="left"/>
        <w:rPr>
          <w:rFonts w:ascii="Times New Roman" w:eastAsia="新細明體" w:hAnsi="Times New Roman" w:cs="Times New Roman"/>
          <w:b/>
          <w:kern w:val="0"/>
          <w:sz w:val="32"/>
          <w:szCs w:val="16"/>
          <w:lang w:eastAsia="zh-TW"/>
        </w:rPr>
      </w:pPr>
      <w:r w:rsidRPr="00DE073F">
        <w:rPr>
          <w:rFonts w:ascii="Times New Roman" w:hAnsi="Times New Roman" w:cs="Times New Roman"/>
          <w:b/>
          <w:kern w:val="0"/>
          <w:sz w:val="32"/>
          <w:szCs w:val="16"/>
          <w:lang w:eastAsia="zh-TW"/>
        </w:rPr>
        <w:t>R</w:t>
      </w:r>
      <w:r w:rsidRPr="00DE073F">
        <w:rPr>
          <w:rFonts w:ascii="Times New Roman" w:eastAsia="新細明體" w:hAnsi="Times New Roman" w:cs="Times New Roman"/>
          <w:b/>
          <w:kern w:val="0"/>
          <w:sz w:val="32"/>
          <w:szCs w:val="16"/>
          <w:lang w:eastAsia="zh-TW"/>
        </w:rPr>
        <w:t>eference</w:t>
      </w:r>
    </w:p>
    <w:p w14:paraId="57505E7D" w14:textId="03270900" w:rsidR="00DE073F" w:rsidRDefault="00DE073F" w:rsidP="00DE073F">
      <w:pPr>
        <w:widowControl/>
        <w:autoSpaceDE w:val="0"/>
        <w:autoSpaceDN w:val="0"/>
        <w:adjustRightInd w:val="0"/>
        <w:jc w:val="left"/>
        <w:rPr>
          <w:rFonts w:ascii="Times New Roman" w:eastAsia="新細明體" w:hAnsi="Times New Roman" w:cs="Times New Roman"/>
          <w:kern w:val="0"/>
          <w:szCs w:val="16"/>
          <w:lang w:eastAsia="zh-TW"/>
        </w:rPr>
      </w:pPr>
      <w:r>
        <w:rPr>
          <w:rFonts w:ascii="Times New Roman" w:eastAsia="新細明體" w:hAnsi="Times New Roman" w:cs="Times New Roman"/>
          <w:kern w:val="0"/>
          <w:szCs w:val="16"/>
          <w:lang w:eastAsia="zh-TW"/>
        </w:rPr>
        <w:t xml:space="preserve">[1] </w:t>
      </w:r>
      <w:proofErr w:type="spellStart"/>
      <w:r>
        <w:rPr>
          <w:rFonts w:ascii="Times New Roman" w:eastAsia="新細明體" w:hAnsi="Times New Roman" w:cs="Times New Roman"/>
          <w:kern w:val="0"/>
          <w:szCs w:val="16"/>
          <w:lang w:eastAsia="zh-TW"/>
        </w:rPr>
        <w:t>Ellipsometry</w:t>
      </w:r>
      <w:proofErr w:type="spellEnd"/>
      <w:r>
        <w:rPr>
          <w:rFonts w:ascii="Times New Roman" w:eastAsia="新細明體" w:hAnsi="Times New Roman" w:cs="Times New Roman"/>
          <w:kern w:val="0"/>
          <w:szCs w:val="16"/>
          <w:lang w:eastAsia="zh-TW"/>
        </w:rPr>
        <w:t xml:space="preserve">, </w:t>
      </w:r>
      <w:r w:rsidRPr="00DE073F">
        <w:rPr>
          <w:rFonts w:ascii="Times New Roman" w:eastAsia="新細明體" w:hAnsi="Times New Roman" w:cs="Times New Roman"/>
          <w:kern w:val="0"/>
          <w:szCs w:val="16"/>
          <w:lang w:eastAsia="zh-TW"/>
        </w:rPr>
        <w:t>ALBORG UNIVERSITY</w:t>
      </w:r>
      <w:r w:rsidR="00162F3D">
        <w:rPr>
          <w:rFonts w:ascii="Times New Roman" w:eastAsia="新細明體" w:hAnsi="Times New Roman" w:cs="Times New Roman"/>
          <w:kern w:val="0"/>
          <w:szCs w:val="16"/>
          <w:lang w:eastAsia="zh-TW"/>
        </w:rPr>
        <w:t xml:space="preserve">, </w:t>
      </w:r>
      <w:proofErr w:type="spellStart"/>
      <w:r w:rsidRPr="00DE073F">
        <w:rPr>
          <w:rFonts w:ascii="Times New Roman" w:eastAsia="新細明體" w:hAnsi="Times New Roman" w:cs="Times New Roman"/>
          <w:kern w:val="0"/>
          <w:szCs w:val="16"/>
          <w:lang w:eastAsia="zh-TW"/>
        </w:rPr>
        <w:t>Ellipsometry</w:t>
      </w:r>
      <w:proofErr w:type="spellEnd"/>
      <w:r w:rsidRPr="00DE073F">
        <w:rPr>
          <w:rFonts w:ascii="Times New Roman" w:eastAsia="新細明體" w:hAnsi="Times New Roman" w:cs="Times New Roman"/>
          <w:kern w:val="0"/>
          <w:szCs w:val="16"/>
          <w:lang w:eastAsia="zh-TW"/>
        </w:rPr>
        <w:t xml:space="preserve"> PROJECT</w:t>
      </w:r>
      <w:r>
        <w:rPr>
          <w:rFonts w:ascii="Times New Roman" w:eastAsia="新細明體" w:hAnsi="Times New Roman" w:cs="Times New Roman"/>
          <w:kern w:val="0"/>
          <w:szCs w:val="16"/>
          <w:lang w:eastAsia="zh-TW"/>
        </w:rPr>
        <w:t>.</w:t>
      </w:r>
    </w:p>
    <w:p w14:paraId="01CEE938" w14:textId="20DA1FF3" w:rsidR="00DE073F" w:rsidRDefault="00162F3D" w:rsidP="00DE073F">
      <w:pPr>
        <w:widowControl/>
        <w:autoSpaceDE w:val="0"/>
        <w:autoSpaceDN w:val="0"/>
        <w:adjustRightInd w:val="0"/>
        <w:jc w:val="left"/>
        <w:rPr>
          <w:rFonts w:ascii="Times New Roman" w:eastAsia="新細明體" w:hAnsi="Times New Roman" w:cs="Times New Roman"/>
          <w:kern w:val="0"/>
          <w:szCs w:val="16"/>
          <w:lang w:eastAsia="zh-TW"/>
        </w:rPr>
      </w:pPr>
      <w:r>
        <w:rPr>
          <w:rFonts w:ascii="Times New Roman" w:eastAsia="新細明體" w:hAnsi="Times New Roman" w:cs="Times New Roman"/>
          <w:kern w:val="0"/>
          <w:szCs w:val="16"/>
          <w:lang w:eastAsia="zh-TW"/>
        </w:rPr>
        <w:t xml:space="preserve">[2] C. –H. Hsieh, </w:t>
      </w:r>
      <w:proofErr w:type="gramStart"/>
      <w:r w:rsidRPr="00162F3D">
        <w:rPr>
          <w:rFonts w:ascii="Times New Roman" w:eastAsia="新細明體" w:hAnsi="Times New Roman" w:cs="Times New Roman"/>
          <w:i/>
          <w:kern w:val="0"/>
          <w:szCs w:val="16"/>
          <w:lang w:eastAsia="zh-TW"/>
        </w:rPr>
        <w:t>et</w:t>
      </w:r>
      <w:proofErr w:type="gramEnd"/>
      <w:r w:rsidRPr="00162F3D">
        <w:rPr>
          <w:rFonts w:ascii="Times New Roman" w:eastAsia="新細明體" w:hAnsi="Times New Roman" w:cs="Times New Roman"/>
          <w:i/>
          <w:kern w:val="0"/>
          <w:szCs w:val="16"/>
          <w:lang w:eastAsia="zh-TW"/>
        </w:rPr>
        <w:t xml:space="preserve">. </w:t>
      </w:r>
      <w:proofErr w:type="gramStart"/>
      <w:r w:rsidRPr="00162F3D">
        <w:rPr>
          <w:rFonts w:ascii="Times New Roman" w:eastAsia="新細明體" w:hAnsi="Times New Roman" w:cs="Times New Roman"/>
          <w:i/>
          <w:kern w:val="0"/>
          <w:szCs w:val="16"/>
          <w:lang w:eastAsia="zh-TW"/>
        </w:rPr>
        <w:t>al</w:t>
      </w:r>
      <w:proofErr w:type="gramEnd"/>
      <w:r w:rsidRPr="00162F3D">
        <w:rPr>
          <w:rFonts w:ascii="Times New Roman" w:eastAsia="新細明體" w:hAnsi="Times New Roman" w:cs="Times New Roman"/>
          <w:i/>
          <w:kern w:val="0"/>
          <w:szCs w:val="16"/>
          <w:lang w:eastAsia="zh-TW"/>
        </w:rPr>
        <w:t>.</w:t>
      </w:r>
      <w:r>
        <w:rPr>
          <w:rFonts w:ascii="Times New Roman" w:eastAsia="新細明體" w:hAnsi="Times New Roman" w:cs="Times New Roman"/>
          <w:kern w:val="0"/>
          <w:szCs w:val="16"/>
          <w:lang w:eastAsia="zh-TW"/>
        </w:rPr>
        <w:t xml:space="preserve">, Appl. Opt. </w:t>
      </w:r>
      <w:r w:rsidRPr="00162F3D">
        <w:rPr>
          <w:rFonts w:ascii="Times New Roman" w:eastAsia="新細明體" w:hAnsi="Times New Roman" w:cs="Times New Roman"/>
          <w:b/>
          <w:kern w:val="0"/>
          <w:szCs w:val="16"/>
          <w:lang w:eastAsia="zh-TW"/>
        </w:rPr>
        <w:t>46</w:t>
      </w:r>
      <w:r>
        <w:rPr>
          <w:rFonts w:ascii="Times New Roman" w:eastAsia="新細明體" w:hAnsi="Times New Roman" w:cs="Times New Roman"/>
          <w:kern w:val="0"/>
          <w:szCs w:val="16"/>
          <w:lang w:eastAsia="zh-TW"/>
        </w:rPr>
        <w:t>: 5944 (2007)</w:t>
      </w:r>
    </w:p>
    <w:p w14:paraId="6B088278" w14:textId="463DC256" w:rsidR="00162F3D" w:rsidRDefault="00162F3D" w:rsidP="00DE073F">
      <w:pPr>
        <w:widowControl/>
        <w:autoSpaceDE w:val="0"/>
        <w:autoSpaceDN w:val="0"/>
        <w:adjustRightInd w:val="0"/>
        <w:jc w:val="left"/>
        <w:rPr>
          <w:rFonts w:ascii="Times New Roman" w:eastAsia="新細明體" w:hAnsi="Times New Roman" w:cs="Times New Roman"/>
          <w:kern w:val="0"/>
          <w:szCs w:val="16"/>
          <w:lang w:eastAsia="zh-TW"/>
        </w:rPr>
      </w:pPr>
      <w:r>
        <w:rPr>
          <w:rFonts w:ascii="Times New Roman" w:eastAsia="新細明體" w:hAnsi="Times New Roman" w:cs="Times New Roman"/>
          <w:kern w:val="0"/>
          <w:szCs w:val="16"/>
          <w:lang w:eastAsia="zh-TW"/>
        </w:rPr>
        <w:t xml:space="preserve">[3] C. –C. Tsai, </w:t>
      </w:r>
      <w:r w:rsidRPr="00162F3D">
        <w:rPr>
          <w:rFonts w:ascii="Times New Roman" w:eastAsia="新細明體" w:hAnsi="Times New Roman" w:cs="Times New Roman"/>
          <w:i/>
          <w:kern w:val="0"/>
          <w:szCs w:val="16"/>
          <w:lang w:eastAsia="zh-TW"/>
        </w:rPr>
        <w:t>et</w:t>
      </w:r>
      <w:proofErr w:type="gramStart"/>
      <w:r w:rsidRPr="00162F3D">
        <w:rPr>
          <w:rFonts w:ascii="Times New Roman" w:eastAsia="新細明體" w:hAnsi="Times New Roman" w:cs="Times New Roman"/>
          <w:i/>
          <w:kern w:val="0"/>
          <w:szCs w:val="16"/>
          <w:lang w:eastAsia="zh-TW"/>
        </w:rPr>
        <w:t>.,</w:t>
      </w:r>
      <w:proofErr w:type="gramEnd"/>
      <w:r w:rsidRPr="00162F3D">
        <w:rPr>
          <w:rFonts w:ascii="Times New Roman" w:eastAsia="新細明體" w:hAnsi="Times New Roman" w:cs="Times New Roman"/>
          <w:i/>
          <w:kern w:val="0"/>
          <w:szCs w:val="16"/>
          <w:lang w:eastAsia="zh-TW"/>
        </w:rPr>
        <w:t xml:space="preserve"> al.,</w:t>
      </w:r>
      <w:r>
        <w:rPr>
          <w:rFonts w:ascii="Times New Roman" w:eastAsia="新細明體" w:hAnsi="Times New Roman" w:cs="Times New Roman"/>
          <w:kern w:val="0"/>
          <w:szCs w:val="16"/>
          <w:lang w:eastAsia="zh-TW"/>
        </w:rPr>
        <w:t xml:space="preserve"> Opt. Express. </w:t>
      </w:r>
      <w:r w:rsidRPr="00162F3D">
        <w:rPr>
          <w:rFonts w:ascii="Times New Roman" w:eastAsia="新細明體" w:hAnsi="Times New Roman" w:cs="Times New Roman"/>
          <w:b/>
          <w:kern w:val="0"/>
          <w:szCs w:val="16"/>
          <w:lang w:eastAsia="zh-TW"/>
        </w:rPr>
        <w:t>16</w:t>
      </w:r>
      <w:r>
        <w:rPr>
          <w:rFonts w:ascii="Times New Roman" w:eastAsia="新細明體" w:hAnsi="Times New Roman" w:cs="Times New Roman"/>
          <w:kern w:val="0"/>
          <w:szCs w:val="16"/>
          <w:lang w:eastAsia="zh-TW"/>
        </w:rPr>
        <w:t>: 7778 (2008)</w:t>
      </w:r>
    </w:p>
    <w:p w14:paraId="4A554AA3" w14:textId="4C04BC07" w:rsidR="00162F3D" w:rsidRPr="00DE073F" w:rsidRDefault="00162F3D" w:rsidP="00DE073F">
      <w:pPr>
        <w:widowControl/>
        <w:autoSpaceDE w:val="0"/>
        <w:autoSpaceDN w:val="0"/>
        <w:adjustRightInd w:val="0"/>
        <w:jc w:val="left"/>
        <w:rPr>
          <w:rFonts w:ascii="Times New Roman" w:eastAsia="新細明體" w:hAnsi="Times New Roman" w:cs="Times New Roman"/>
          <w:kern w:val="0"/>
          <w:szCs w:val="16"/>
          <w:lang w:eastAsia="zh-TW"/>
        </w:rPr>
      </w:pPr>
      <w:r>
        <w:rPr>
          <w:rFonts w:ascii="Times New Roman" w:eastAsia="新細明體" w:hAnsi="Times New Roman" w:cs="Times New Roman"/>
          <w:kern w:val="0"/>
          <w:szCs w:val="16"/>
          <w:lang w:eastAsia="zh-TW"/>
        </w:rPr>
        <w:t>[4] C. –J. Yu</w:t>
      </w:r>
      <w:proofErr w:type="gramStart"/>
      <w:r>
        <w:rPr>
          <w:rFonts w:ascii="Times New Roman" w:eastAsia="新細明體" w:hAnsi="Times New Roman" w:cs="Times New Roman"/>
          <w:kern w:val="0"/>
          <w:szCs w:val="16"/>
          <w:lang w:eastAsia="zh-TW"/>
        </w:rPr>
        <w:t>.,</w:t>
      </w:r>
      <w:proofErr w:type="gramEnd"/>
      <w:r>
        <w:rPr>
          <w:rFonts w:ascii="Times New Roman" w:eastAsia="新細明體" w:hAnsi="Times New Roman" w:cs="Times New Roman"/>
          <w:kern w:val="0"/>
          <w:szCs w:val="16"/>
          <w:lang w:eastAsia="zh-TW"/>
        </w:rPr>
        <w:t xml:space="preserve"> </w:t>
      </w:r>
      <w:r w:rsidRPr="00162F3D">
        <w:rPr>
          <w:rFonts w:ascii="Times New Roman" w:eastAsia="新細明體" w:hAnsi="Times New Roman" w:cs="Times New Roman"/>
          <w:i/>
          <w:kern w:val="0"/>
          <w:szCs w:val="16"/>
          <w:lang w:eastAsia="zh-TW"/>
        </w:rPr>
        <w:t>et., al.</w:t>
      </w:r>
      <w:r>
        <w:rPr>
          <w:rFonts w:ascii="Times New Roman" w:eastAsia="新細明體" w:hAnsi="Times New Roman" w:cs="Times New Roman"/>
          <w:kern w:val="0"/>
          <w:szCs w:val="16"/>
          <w:lang w:eastAsia="zh-TW"/>
        </w:rPr>
        <w:t xml:space="preserve">, Opt. </w:t>
      </w:r>
      <w:proofErr w:type="spellStart"/>
      <w:proofErr w:type="gramStart"/>
      <w:r>
        <w:rPr>
          <w:rFonts w:ascii="Times New Roman" w:eastAsia="新細明體" w:hAnsi="Times New Roman" w:cs="Times New Roman"/>
          <w:kern w:val="0"/>
          <w:szCs w:val="16"/>
          <w:lang w:eastAsia="zh-TW"/>
        </w:rPr>
        <w:t>commun</w:t>
      </w:r>
      <w:proofErr w:type="spellEnd"/>
      <w:proofErr w:type="gramEnd"/>
      <w:r>
        <w:rPr>
          <w:rFonts w:ascii="Times New Roman" w:eastAsia="新細明體" w:hAnsi="Times New Roman" w:cs="Times New Roman"/>
          <w:kern w:val="0"/>
          <w:szCs w:val="16"/>
          <w:lang w:eastAsia="zh-TW"/>
        </w:rPr>
        <w:t>.</w:t>
      </w:r>
      <w:r w:rsidRPr="00162F3D">
        <w:rPr>
          <w:rFonts w:ascii="Times New Roman" w:eastAsia="新細明體" w:hAnsi="Times New Roman" w:cs="Times New Roman"/>
          <w:b/>
          <w:kern w:val="0"/>
          <w:szCs w:val="16"/>
          <w:lang w:eastAsia="zh-TW"/>
        </w:rPr>
        <w:t xml:space="preserve"> 282</w:t>
      </w:r>
      <w:r>
        <w:rPr>
          <w:rFonts w:ascii="Times New Roman" w:eastAsia="新細明體" w:hAnsi="Times New Roman" w:cs="Times New Roman"/>
          <w:kern w:val="0"/>
          <w:szCs w:val="16"/>
          <w:lang w:eastAsia="zh-TW"/>
        </w:rPr>
        <w:t>:1516 (2009)</w:t>
      </w:r>
    </w:p>
    <w:sectPr w:rsidR="00162F3D" w:rsidRPr="00DE073F" w:rsidSect="00BE517A">
      <w:pgSz w:w="11900" w:h="16840"/>
      <w:pgMar w:top="1440" w:right="1440" w:bottom="1440"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新細明體">
    <w:charset w:val="51"/>
    <w:family w:val="auto"/>
    <w:pitch w:val="variable"/>
    <w:sig w:usb0="00000001" w:usb1="08080000" w:usb2="00000010" w:usb3="00000000" w:csb0="001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E2"/>
    <w:rsid w:val="00027B78"/>
    <w:rsid w:val="00053D68"/>
    <w:rsid w:val="00067CD3"/>
    <w:rsid w:val="00074D28"/>
    <w:rsid w:val="000B5DE1"/>
    <w:rsid w:val="000E1078"/>
    <w:rsid w:val="00126EA4"/>
    <w:rsid w:val="00162F3D"/>
    <w:rsid w:val="00170C79"/>
    <w:rsid w:val="001876E2"/>
    <w:rsid w:val="00191224"/>
    <w:rsid w:val="001B26A8"/>
    <w:rsid w:val="001D2213"/>
    <w:rsid w:val="002E612A"/>
    <w:rsid w:val="00386ECD"/>
    <w:rsid w:val="003A3E96"/>
    <w:rsid w:val="003F1FE5"/>
    <w:rsid w:val="00477017"/>
    <w:rsid w:val="004B0B1E"/>
    <w:rsid w:val="004D47A9"/>
    <w:rsid w:val="00624422"/>
    <w:rsid w:val="00675571"/>
    <w:rsid w:val="006D6D3D"/>
    <w:rsid w:val="006F343A"/>
    <w:rsid w:val="007237E7"/>
    <w:rsid w:val="00724D14"/>
    <w:rsid w:val="00765CDB"/>
    <w:rsid w:val="007F25AB"/>
    <w:rsid w:val="0087244E"/>
    <w:rsid w:val="008E395A"/>
    <w:rsid w:val="00957288"/>
    <w:rsid w:val="009C0E77"/>
    <w:rsid w:val="00A74DBD"/>
    <w:rsid w:val="00A8099D"/>
    <w:rsid w:val="00AB2CAC"/>
    <w:rsid w:val="00AB3E81"/>
    <w:rsid w:val="00AC4D03"/>
    <w:rsid w:val="00B2181D"/>
    <w:rsid w:val="00B41B8A"/>
    <w:rsid w:val="00BA756C"/>
    <w:rsid w:val="00BE517A"/>
    <w:rsid w:val="00C471BB"/>
    <w:rsid w:val="00C641A1"/>
    <w:rsid w:val="00CB6C34"/>
    <w:rsid w:val="00D74BC3"/>
    <w:rsid w:val="00DD4331"/>
    <w:rsid w:val="00DE073F"/>
    <w:rsid w:val="00E26632"/>
    <w:rsid w:val="00E44404"/>
    <w:rsid w:val="00EF2FB1"/>
    <w:rsid w:val="00F01312"/>
    <w:rsid w:val="00F72490"/>
    <w:rsid w:val="00F819C6"/>
    <w:rsid w:val="00FA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2326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6A8"/>
    <w:rPr>
      <w:rFonts w:ascii="ヒラギノ角ゴ ProN W3" w:eastAsia="ヒラギノ角ゴ ProN W3"/>
      <w:sz w:val="18"/>
      <w:szCs w:val="18"/>
    </w:rPr>
  </w:style>
  <w:style w:type="character" w:customStyle="1" w:styleId="a4">
    <w:name w:val="吹き出し (文字)"/>
    <w:basedOn w:val="a0"/>
    <w:link w:val="a3"/>
    <w:uiPriority w:val="99"/>
    <w:semiHidden/>
    <w:rsid w:val="001B26A8"/>
    <w:rPr>
      <w:rFonts w:ascii="ヒラギノ角ゴ ProN W3" w:eastAsia="ヒラギノ角ゴ ProN W3"/>
      <w:sz w:val="18"/>
      <w:szCs w:val="18"/>
    </w:rPr>
  </w:style>
  <w:style w:type="table" w:styleId="a5">
    <w:name w:val="Table Grid"/>
    <w:basedOn w:val="a1"/>
    <w:uiPriority w:val="59"/>
    <w:rsid w:val="003F1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6A8"/>
    <w:rPr>
      <w:rFonts w:ascii="ヒラギノ角ゴ ProN W3" w:eastAsia="ヒラギノ角ゴ ProN W3"/>
      <w:sz w:val="18"/>
      <w:szCs w:val="18"/>
    </w:rPr>
  </w:style>
  <w:style w:type="character" w:customStyle="1" w:styleId="a4">
    <w:name w:val="吹き出し (文字)"/>
    <w:basedOn w:val="a0"/>
    <w:link w:val="a3"/>
    <w:uiPriority w:val="99"/>
    <w:semiHidden/>
    <w:rsid w:val="001B26A8"/>
    <w:rPr>
      <w:rFonts w:ascii="ヒラギノ角ゴ ProN W3" w:eastAsia="ヒラギノ角ゴ ProN W3"/>
      <w:sz w:val="18"/>
      <w:szCs w:val="18"/>
    </w:rPr>
  </w:style>
  <w:style w:type="table" w:styleId="a5">
    <w:name w:val="Table Grid"/>
    <w:basedOn w:val="a1"/>
    <w:uiPriority w:val="59"/>
    <w:rsid w:val="003F1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fontTable" Target="fontTable.xml"/><Relationship Id="rId9" Type="http://schemas.openxmlformats.org/officeDocument/2006/relationships/image" Target="media/image5.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33"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9</Pages>
  <Words>1165</Words>
  <Characters>6641</Characters>
  <Application>Microsoft Macintosh Word</Application>
  <DocSecurity>0</DocSecurity>
  <Lines>55</Lines>
  <Paragraphs>15</Paragraphs>
  <ScaleCrop>false</ScaleCrop>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 宜達</dc:creator>
  <cp:keywords/>
  <dc:description/>
  <cp:lastModifiedBy>謝 宜達</cp:lastModifiedBy>
  <cp:revision>6</cp:revision>
  <dcterms:created xsi:type="dcterms:W3CDTF">2015-06-03T04:19:00Z</dcterms:created>
  <dcterms:modified xsi:type="dcterms:W3CDTF">2015-06-10T15:41:00Z</dcterms:modified>
</cp:coreProperties>
</file>